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12.4" w:line="216" w:lineRule="auto"/>
        <w:rPr>
          <w:rFonts w:ascii="Times New Roman" w:cs="Times New Roman" w:eastAsia="Times New Roman" w:hAnsi="Times New Roman"/>
          <w:sz w:val="19.5"/>
          <w:szCs w:val="19.5"/>
        </w:rPr>
      </w:pPr>
      <w:r w:rsidDel="00000000" w:rsidR="00000000" w:rsidRPr="00000000">
        <w:rPr>
          <w:rtl w:val="0"/>
        </w:rPr>
      </w:r>
    </w:p>
    <w:p w:rsidR="00000000" w:rsidDel="00000000" w:rsidP="00000000" w:rsidRDefault="00000000" w:rsidRPr="00000000" w14:paraId="00000002">
      <w:pPr>
        <w:widowControl w:val="0"/>
        <w:spacing w:before="12.4" w:line="216" w:lineRule="auto"/>
        <w:ind w:right="2185.1446533203125" w:firstLine="6.0449981689453125"/>
        <w:jc w:val="center"/>
        <w:rPr/>
      </w:pPr>
      <w:r w:rsidDel="00000000" w:rsidR="00000000" w:rsidRPr="00000000">
        <w:rPr>
          <w:rtl w:val="0"/>
        </w:rPr>
        <w:t xml:space="preserve">                                     </w:t>
      </w:r>
      <w:r w:rsidDel="00000000" w:rsidR="00000000" w:rsidRPr="00000000">
        <w:rPr/>
        <w:drawing>
          <wp:inline distB="114300" distT="114300" distL="114300" distR="114300">
            <wp:extent cx="1149016" cy="418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9016" cy="418800"/>
                    </a:xfrm>
                    <a:prstGeom prst="rect"/>
                    <a:ln/>
                  </pic:spPr>
                </pic:pic>
              </a:graphicData>
            </a:graphic>
          </wp:inline>
        </w:drawing>
      </w:r>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03">
      <w:pPr>
        <w:widowControl w:val="0"/>
        <w:spacing w:before="12.4" w:line="21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Sinai Temple Religious School - Curriculum Overview </w:t>
      </w:r>
    </w:p>
    <w:p w:rsidR="00000000" w:rsidDel="00000000" w:rsidP="00000000" w:rsidRDefault="00000000" w:rsidRPr="00000000" w14:paraId="00000004">
      <w:pPr>
        <w:widowControl w:val="0"/>
        <w:spacing w:before="12.4" w:line="216" w:lineRule="auto"/>
        <w:jc w:val="center"/>
        <w:rPr>
          <w:rFonts w:ascii="Times New Roman" w:cs="Times New Roman" w:eastAsia="Times New Roman" w:hAnsi="Times New Roman"/>
          <w:b w:val="1"/>
          <w:sz w:val="20"/>
          <w:szCs w:val="20"/>
          <w:shd w:fill="fff2cc" w:val="clear"/>
        </w:rPr>
      </w:pPr>
      <w:r w:rsidDel="00000000" w:rsidR="00000000" w:rsidRPr="00000000">
        <w:rPr>
          <w:rFonts w:ascii="Times New Roman" w:cs="Times New Roman" w:eastAsia="Times New Roman" w:hAnsi="Times New Roman"/>
          <w:b w:val="1"/>
          <w:sz w:val="20"/>
          <w:szCs w:val="20"/>
          <w:shd w:fill="fff2cc" w:val="clear"/>
          <w:rtl w:val="0"/>
        </w:rPr>
        <w:t xml:space="preserve">TK</w:t>
      </w:r>
      <w:r w:rsidDel="00000000" w:rsidR="00000000" w:rsidRPr="00000000">
        <w:rPr>
          <w:rFonts w:ascii="Times New Roman" w:cs="Times New Roman" w:eastAsia="Times New Roman" w:hAnsi="Times New Roman"/>
          <w:b w:val="1"/>
          <w:sz w:val="20"/>
          <w:szCs w:val="20"/>
          <w:shd w:fill="fff2cc" w:val="clear"/>
          <w:rtl w:val="0"/>
        </w:rPr>
        <w:t xml:space="preserve"> - </w:t>
      </w:r>
      <w:r w:rsidDel="00000000" w:rsidR="00000000" w:rsidRPr="00000000">
        <w:rPr>
          <w:rFonts w:ascii="Times New Roman" w:cs="Times New Roman" w:eastAsia="Times New Roman" w:hAnsi="Times New Roman"/>
          <w:b w:val="1"/>
          <w:sz w:val="20"/>
          <w:szCs w:val="20"/>
          <w:shd w:fill="fff2cc" w:val="clear"/>
          <w:rtl w:val="0"/>
        </w:rPr>
        <w:t xml:space="preserve">Kitah</w:t>
      </w:r>
      <w:r w:rsidDel="00000000" w:rsidR="00000000" w:rsidRPr="00000000">
        <w:rPr>
          <w:rFonts w:ascii="Times New Roman" w:cs="Times New Roman" w:eastAsia="Times New Roman" w:hAnsi="Times New Roman"/>
          <w:b w:val="1"/>
          <w:sz w:val="20"/>
          <w:szCs w:val="20"/>
          <w:shd w:fill="fff2cc" w:val="clear"/>
          <w:rtl w:val="0"/>
        </w:rPr>
        <w:t xml:space="preserve"> </w:t>
      </w:r>
      <w:r w:rsidDel="00000000" w:rsidR="00000000" w:rsidRPr="00000000">
        <w:rPr>
          <w:rFonts w:ascii="Times New Roman" w:cs="Times New Roman" w:eastAsia="Times New Roman" w:hAnsi="Times New Roman"/>
          <w:b w:val="1"/>
          <w:sz w:val="20"/>
          <w:szCs w:val="20"/>
          <w:shd w:fill="fff2cc" w:val="clear"/>
          <w:rtl w:val="0"/>
        </w:rPr>
        <w:t xml:space="preserve">Gan</w:t>
      </w:r>
      <w:r w:rsidDel="00000000" w:rsidR="00000000" w:rsidRPr="00000000">
        <w:rPr>
          <w:rFonts w:ascii="Times New Roman" w:cs="Times New Roman" w:eastAsia="Times New Roman" w:hAnsi="Times New Roman"/>
          <w:b w:val="1"/>
          <w:sz w:val="20"/>
          <w:szCs w:val="20"/>
          <w:shd w:fill="fff2cc" w:val="clear"/>
          <w:rtl w:val="0"/>
        </w:rPr>
        <w:t xml:space="preserve"> </w:t>
      </w:r>
      <w:r w:rsidDel="00000000" w:rsidR="00000000" w:rsidRPr="00000000">
        <w:rPr>
          <w:rFonts w:ascii="Times New Roman" w:cs="Times New Roman" w:eastAsia="Times New Roman" w:hAnsi="Times New Roman"/>
          <w:b w:val="1"/>
          <w:sz w:val="20"/>
          <w:szCs w:val="20"/>
          <w:shd w:fill="fff2cc" w:val="clear"/>
          <w:rtl w:val="0"/>
        </w:rPr>
        <w:t xml:space="preserve">Hova</w:t>
      </w:r>
      <w:r w:rsidDel="00000000" w:rsidR="00000000" w:rsidRPr="00000000">
        <w:rPr>
          <w:rFonts w:ascii="Times New Roman" w:cs="Times New Roman" w:eastAsia="Times New Roman" w:hAnsi="Times New Roman"/>
          <w:b w:val="1"/>
          <w:sz w:val="20"/>
          <w:szCs w:val="20"/>
          <w:shd w:fill="fff2cc" w:val="clear"/>
          <w:rtl w:val="0"/>
        </w:rPr>
        <w:t xml:space="preserve"> </w:t>
      </w:r>
      <w:r w:rsidDel="00000000" w:rsidR="00000000" w:rsidRPr="00000000">
        <w:rPr>
          <w:rFonts w:ascii="Times New Roman" w:cs="Times New Roman" w:eastAsia="Times New Roman" w:hAnsi="Times New Roman"/>
          <w:b w:val="1"/>
          <w:sz w:val="20"/>
          <w:szCs w:val="20"/>
          <w:shd w:fill="fff2cc" w:val="clear"/>
          <w:rtl w:val="1"/>
        </w:rPr>
        <w:t xml:space="preserve">גן</w:t>
      </w:r>
      <w:r w:rsidDel="00000000" w:rsidR="00000000" w:rsidRPr="00000000">
        <w:rPr>
          <w:rFonts w:ascii="Times New Roman" w:cs="Times New Roman" w:eastAsia="Times New Roman" w:hAnsi="Times New Roman"/>
          <w:b w:val="1"/>
          <w:sz w:val="20"/>
          <w:szCs w:val="20"/>
          <w:shd w:fill="fff2cc" w:val="clear"/>
          <w:rtl w:val="1"/>
        </w:rPr>
        <w:t xml:space="preserve"> </w:t>
      </w:r>
      <w:r w:rsidDel="00000000" w:rsidR="00000000" w:rsidRPr="00000000">
        <w:rPr>
          <w:rFonts w:ascii="Times New Roman" w:cs="Times New Roman" w:eastAsia="Times New Roman" w:hAnsi="Times New Roman"/>
          <w:b w:val="1"/>
          <w:sz w:val="20"/>
          <w:szCs w:val="20"/>
          <w:shd w:fill="fff2cc" w:val="clear"/>
          <w:rtl w:val="1"/>
        </w:rPr>
        <w:t xml:space="preserve">חובה</w:t>
      </w:r>
      <w:r w:rsidDel="00000000" w:rsidR="00000000" w:rsidRPr="00000000">
        <w:rPr>
          <w:rFonts w:ascii="Times New Roman" w:cs="Times New Roman" w:eastAsia="Times New Roman" w:hAnsi="Times New Roman"/>
          <w:b w:val="1"/>
          <w:sz w:val="20"/>
          <w:szCs w:val="20"/>
          <w:shd w:fill="fff2cc" w:val="clear"/>
          <w:rtl w:val="0"/>
        </w:rPr>
        <w:t xml:space="preserve"> </w:t>
      </w:r>
    </w:p>
    <w:p w:rsidR="00000000" w:rsidDel="00000000" w:rsidP="00000000" w:rsidRDefault="00000000" w:rsidRPr="00000000" w14:paraId="00000005">
      <w:pPr>
        <w:widowControl w:val="0"/>
        <w:spacing w:before="12.4" w:line="21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2025-2026 / 5785-5786 </w:t>
      </w:r>
    </w:p>
    <w:p w:rsidR="00000000" w:rsidDel="00000000" w:rsidP="00000000" w:rsidRDefault="00000000" w:rsidRPr="00000000" w14:paraId="00000006">
      <w:pPr>
        <w:widowControl w:val="0"/>
        <w:spacing w:before="12.4" w:line="216" w:lineRule="auto"/>
        <w:rPr>
          <w:rFonts w:ascii="Times New Roman" w:cs="Times New Roman" w:eastAsia="Times New Roman" w:hAnsi="Times New Roman"/>
          <w:b w:val="1"/>
          <w:sz w:val="19.5"/>
          <w:szCs w:val="19.5"/>
          <w:u w:val="single"/>
        </w:rPr>
      </w:pPr>
      <w:r w:rsidDel="00000000" w:rsidR="00000000" w:rsidRPr="00000000">
        <w:rPr>
          <w:rFonts w:ascii="Times New Roman" w:cs="Times New Roman" w:eastAsia="Times New Roman" w:hAnsi="Times New Roman"/>
          <w:b w:val="1"/>
          <w:sz w:val="19.5"/>
          <w:szCs w:val="19.5"/>
          <w:u w:val="single"/>
          <w:rtl w:val="0"/>
        </w:rPr>
        <w:t xml:space="preserve">Overarching Goals </w:t>
      </w:r>
    </w:p>
    <w:p w:rsidR="00000000" w:rsidDel="00000000" w:rsidP="00000000" w:rsidRDefault="00000000" w:rsidRPr="00000000" w14:paraId="00000007">
      <w:pPr>
        <w:widowControl w:val="0"/>
        <w:spacing w:before="12.4" w:line="144" w:lineRule="auto"/>
        <w:ind w:left="728.0199432373047" w:right="143.86474609375" w:hanging="364.98497009277344"/>
        <w:rPr>
          <w:rFonts w:ascii="Times New Roman" w:cs="Times New Roman" w:eastAsia="Times New Roman" w:hAnsi="Times New Roman"/>
          <w:sz w:val="19.5"/>
          <w:szCs w:val="19.5"/>
        </w:rPr>
      </w:pPr>
      <w:r w:rsidDel="00000000" w:rsidR="00000000" w:rsidRPr="00000000">
        <w:rPr>
          <w:rFonts w:ascii="Noto Sans Symbols" w:cs="Noto Sans Symbols" w:eastAsia="Noto Sans Symbols" w:hAnsi="Noto Sans Symbols"/>
          <w:sz w:val="19.5"/>
          <w:szCs w:val="19.5"/>
          <w:rtl w:val="0"/>
        </w:rPr>
        <w:t xml:space="preserve">− </w:t>
      </w:r>
      <w:r w:rsidDel="00000000" w:rsidR="00000000" w:rsidRPr="00000000">
        <w:rPr>
          <w:rFonts w:ascii="Times New Roman" w:cs="Times New Roman" w:eastAsia="Times New Roman" w:hAnsi="Times New Roman"/>
          <w:sz w:val="19.5"/>
          <w:szCs w:val="19.5"/>
          <w:rtl w:val="0"/>
        </w:rPr>
        <w:t xml:space="preserve">To foster a love for Judaism through engaging, playful, and age-appropriate learning activities that create lasting memories. </w:t>
      </w:r>
    </w:p>
    <w:p w:rsidR="00000000" w:rsidDel="00000000" w:rsidP="00000000" w:rsidRDefault="00000000" w:rsidRPr="00000000" w14:paraId="00000008">
      <w:pPr>
        <w:widowControl w:val="0"/>
        <w:spacing w:before="12.4" w:line="144" w:lineRule="auto"/>
        <w:ind w:left="363.03497314453125" w:firstLine="0"/>
        <w:rPr>
          <w:rFonts w:ascii="Times New Roman" w:cs="Times New Roman" w:eastAsia="Times New Roman" w:hAnsi="Times New Roman"/>
          <w:sz w:val="19.5"/>
          <w:szCs w:val="19.5"/>
        </w:rPr>
      </w:pPr>
      <w:r w:rsidDel="00000000" w:rsidR="00000000" w:rsidRPr="00000000">
        <w:rPr>
          <w:rFonts w:ascii="Noto Sans Symbols" w:cs="Noto Sans Symbols" w:eastAsia="Noto Sans Symbols" w:hAnsi="Noto Sans Symbols"/>
          <w:sz w:val="19.5"/>
          <w:szCs w:val="19.5"/>
          <w:rtl w:val="0"/>
        </w:rPr>
        <w:t xml:space="preserve">− </w:t>
      </w:r>
      <w:r w:rsidDel="00000000" w:rsidR="00000000" w:rsidRPr="00000000">
        <w:rPr>
          <w:rFonts w:ascii="Times New Roman" w:cs="Times New Roman" w:eastAsia="Times New Roman" w:hAnsi="Times New Roman"/>
          <w:sz w:val="19.5"/>
          <w:szCs w:val="19.5"/>
          <w:rtl w:val="0"/>
        </w:rPr>
        <w:t xml:space="preserve">To create a warm, inclusive environment where children build friendships and feel connected to their classmates and teachers.</w:t>
      </w:r>
    </w:p>
    <w:p w:rsidR="00000000" w:rsidDel="00000000" w:rsidP="00000000" w:rsidRDefault="00000000" w:rsidRPr="00000000" w14:paraId="00000009">
      <w:pPr>
        <w:widowControl w:val="0"/>
        <w:spacing w:before="12.4" w:line="144" w:lineRule="auto"/>
        <w:ind w:left="363.03497314453125" w:right="1442.3736572265625" w:firstLine="0"/>
        <w:rPr>
          <w:rFonts w:ascii="Times New Roman" w:cs="Times New Roman" w:eastAsia="Times New Roman" w:hAnsi="Times New Roman"/>
          <w:sz w:val="19.5"/>
          <w:szCs w:val="19.5"/>
        </w:rPr>
      </w:pPr>
      <w:r w:rsidDel="00000000" w:rsidR="00000000" w:rsidRPr="00000000">
        <w:rPr>
          <w:rFonts w:ascii="Noto Sans Symbols" w:cs="Noto Sans Symbols" w:eastAsia="Noto Sans Symbols" w:hAnsi="Noto Sans Symbols"/>
          <w:sz w:val="19.5"/>
          <w:szCs w:val="19.5"/>
          <w:rtl w:val="0"/>
        </w:rPr>
        <w:t xml:space="preserve">− </w:t>
      </w:r>
      <w:r w:rsidDel="00000000" w:rsidR="00000000" w:rsidRPr="00000000">
        <w:rPr>
          <w:rFonts w:ascii="Times New Roman" w:cs="Times New Roman" w:eastAsia="Times New Roman" w:hAnsi="Times New Roman"/>
          <w:sz w:val="19.5"/>
          <w:szCs w:val="19.5"/>
          <w:rtl w:val="0"/>
        </w:rPr>
        <w:t xml:space="preserve">To instill excitement for Sunday mornings at Sinai Temple, setting the stage for a lifelong relationship with Judaism.</w:t>
      </w:r>
    </w:p>
    <w:p w:rsidR="00000000" w:rsidDel="00000000" w:rsidP="00000000" w:rsidRDefault="00000000" w:rsidRPr="00000000" w14:paraId="0000000A">
      <w:pPr>
        <w:widowControl w:val="0"/>
        <w:spacing w:before="12.4" w:line="216" w:lineRule="auto"/>
        <w:ind w:right="2185.1446533203125" w:firstLine="6.0449981689453125"/>
        <w:rPr>
          <w:rFonts w:ascii="Times New Roman" w:cs="Times New Roman" w:eastAsia="Times New Roman" w:hAnsi="Times New Roman"/>
          <w:sz w:val="19.5"/>
          <w:szCs w:val="19.5"/>
          <w:u w:val="single"/>
        </w:rPr>
      </w:pPr>
      <w:r w:rsidDel="00000000" w:rsidR="00000000" w:rsidRPr="00000000">
        <w:rPr>
          <w:rtl w:val="0"/>
        </w:rPr>
      </w:r>
    </w:p>
    <w:p w:rsidR="00000000" w:rsidDel="00000000" w:rsidP="00000000" w:rsidRDefault="00000000" w:rsidRPr="00000000" w14:paraId="0000000B">
      <w:pPr>
        <w:widowControl w:val="0"/>
        <w:spacing w:before="12.4" w:line="216" w:lineRule="auto"/>
        <w:ind w:right="2185.1446533203125" w:firstLine="6.0449981689453125"/>
        <w:rPr>
          <w:rFonts w:ascii="Times New Roman" w:cs="Times New Roman" w:eastAsia="Times New Roman" w:hAnsi="Times New Roman"/>
          <w:sz w:val="19.5"/>
          <w:szCs w:val="19.5"/>
        </w:rPr>
      </w:pPr>
      <w:r w:rsidDel="00000000" w:rsidR="00000000" w:rsidRPr="00000000">
        <w:rPr>
          <w:rFonts w:ascii="Times New Roman" w:cs="Times New Roman" w:eastAsia="Times New Roman" w:hAnsi="Times New Roman"/>
          <w:b w:val="1"/>
          <w:sz w:val="19.5"/>
          <w:szCs w:val="19.5"/>
          <w:u w:val="single"/>
          <w:rtl w:val="0"/>
        </w:rPr>
        <w:t xml:space="preserve">Practice at home</w:t>
      </w:r>
      <w:r w:rsidDel="00000000" w:rsidR="00000000" w:rsidRPr="00000000">
        <w:rPr>
          <w:rFonts w:ascii="Times New Roman" w:cs="Times New Roman" w:eastAsia="Times New Roman" w:hAnsi="Times New Roman"/>
          <w:b w:val="1"/>
          <w:sz w:val="19.5"/>
          <w:szCs w:val="19.5"/>
          <w:rtl w:val="0"/>
        </w:rPr>
        <w:t xml:space="preserve">:</w:t>
      </w:r>
      <w:r w:rsidDel="00000000" w:rsidR="00000000" w:rsidRPr="00000000">
        <w:rPr>
          <w:rFonts w:ascii="Times New Roman" w:cs="Times New Roman" w:eastAsia="Times New Roman" w:hAnsi="Times New Roman"/>
          <w:sz w:val="19.5"/>
          <w:szCs w:val="19.5"/>
          <w:rtl w:val="0"/>
        </w:rPr>
        <w:t xml:space="preserve"> Sing and practice the Aleph-Bet and </w:t>
      </w:r>
      <w:r w:rsidDel="00000000" w:rsidR="00000000" w:rsidRPr="00000000">
        <w:rPr>
          <w:rFonts w:ascii="Times New Roman" w:cs="Times New Roman" w:eastAsia="Times New Roman" w:hAnsi="Times New Roman"/>
          <w:color w:val="242424"/>
          <w:sz w:val="19"/>
          <w:szCs w:val="19"/>
          <w:rtl w:val="0"/>
        </w:rPr>
        <w:t xml:space="preserve">Oseh Shalom, a song of peace for the whole world</w:t>
      </w:r>
      <w:r w:rsidDel="00000000" w:rsidR="00000000" w:rsidRPr="00000000">
        <w:rPr>
          <w:color w:val="242424"/>
          <w:sz w:val="19"/>
          <w:szCs w:val="19"/>
          <w:highlight w:val="white"/>
          <w:rtl w:val="0"/>
        </w:rPr>
        <w:t xml:space="preserve">.</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tl w:val="0"/>
        </w:rPr>
      </w:r>
    </w:p>
    <w:p w:rsidR="00000000" w:rsidDel="00000000" w:rsidP="00000000" w:rsidRDefault="00000000" w:rsidRPr="00000000" w14:paraId="0000000C">
      <w:pPr>
        <w:widowControl w:val="0"/>
        <w:spacing w:before="12.4" w:line="216" w:lineRule="auto"/>
        <w:ind w:right="2185.1446533203125" w:firstLine="6.0449981689453125"/>
        <w:rPr>
          <w:rFonts w:ascii="Times New Roman" w:cs="Times New Roman" w:eastAsia="Times New Roman" w:hAnsi="Times New Roman"/>
          <w:sz w:val="19.5"/>
          <w:szCs w:val="19.5"/>
          <w:u w:val="single"/>
        </w:rPr>
      </w:pPr>
      <w:r w:rsidDel="00000000" w:rsidR="00000000" w:rsidRPr="00000000">
        <w:rPr>
          <w:rtl w:val="0"/>
        </w:rPr>
      </w:r>
    </w:p>
    <w:p w:rsidR="00000000" w:rsidDel="00000000" w:rsidP="00000000" w:rsidRDefault="00000000" w:rsidRPr="00000000" w14:paraId="0000000D">
      <w:pPr>
        <w:widowControl w:val="0"/>
        <w:spacing w:before="12.4" w:line="216" w:lineRule="auto"/>
        <w:ind w:right="2185.1446533203125" w:firstLine="6.0449981689453125"/>
        <w:rPr>
          <w:rFonts w:ascii="Times New Roman" w:cs="Times New Roman" w:eastAsia="Times New Roman" w:hAnsi="Times New Roman"/>
          <w:sz w:val="19.5"/>
          <w:szCs w:val="19.5"/>
          <w:u w:val="single"/>
        </w:rPr>
      </w:pPr>
      <w:r w:rsidDel="00000000" w:rsidR="00000000" w:rsidRPr="00000000">
        <w:rPr>
          <w:rFonts w:ascii="Times New Roman" w:cs="Times New Roman" w:eastAsia="Times New Roman" w:hAnsi="Times New Roman"/>
          <w:b w:val="1"/>
          <w:sz w:val="19.5"/>
          <w:szCs w:val="19.5"/>
          <w:u w:val="single"/>
          <w:rtl w:val="0"/>
        </w:rPr>
        <w:t xml:space="preserve">Unit Goals</w:t>
      </w:r>
      <w:r w:rsidDel="00000000" w:rsidR="00000000" w:rsidRPr="00000000">
        <w:rPr>
          <w:rFonts w:ascii="Times New Roman" w:cs="Times New Roman" w:eastAsia="Times New Roman" w:hAnsi="Times New Roman"/>
          <w:b w:val="1"/>
          <w:sz w:val="19.5"/>
          <w:szCs w:val="19.5"/>
          <w:rtl w:val="0"/>
        </w:rPr>
        <w:t xml:space="preserve">: </w:t>
      </w:r>
      <w:r w:rsidDel="00000000" w:rsidR="00000000" w:rsidRPr="00000000">
        <w:rPr>
          <w:rFonts w:ascii="Times New Roman" w:cs="Times New Roman" w:eastAsia="Times New Roman" w:hAnsi="Times New Roman"/>
          <w:sz w:val="19.5"/>
          <w:szCs w:val="19.5"/>
          <w:rtl w:val="0"/>
        </w:rPr>
        <w:t xml:space="preserve">By the end of Transitional Kindergarten (with regular attendance and participation) students can: </w:t>
      </w:r>
      <w:r w:rsidDel="00000000" w:rsidR="00000000" w:rsidRPr="00000000">
        <w:rPr>
          <w:rtl w:val="0"/>
        </w:rPr>
      </w:r>
    </w:p>
    <w:p w:rsidR="00000000" w:rsidDel="00000000" w:rsidP="00000000" w:rsidRDefault="00000000" w:rsidRPr="00000000" w14:paraId="0000000E">
      <w:pPr>
        <w:widowControl w:val="0"/>
        <w:spacing w:before="12.4" w:line="216" w:lineRule="auto"/>
        <w:ind w:left="2.339935302734375" w:firstLine="0"/>
        <w:rPr>
          <w:rFonts w:ascii="Times New Roman" w:cs="Times New Roman" w:eastAsia="Times New Roman" w:hAnsi="Times New Roman"/>
          <w:sz w:val="19.5"/>
          <w:szCs w:val="19.5"/>
          <w:u w:val="single"/>
        </w:rPr>
      </w:pPr>
      <w:r w:rsidDel="00000000" w:rsidR="00000000" w:rsidRPr="00000000">
        <w:rPr>
          <w:rtl w:val="0"/>
        </w:rPr>
      </w:r>
    </w:p>
    <w:p w:rsidR="00000000" w:rsidDel="00000000" w:rsidP="00000000" w:rsidRDefault="00000000" w:rsidRPr="00000000" w14:paraId="0000000F">
      <w:pPr>
        <w:widowControl w:val="0"/>
        <w:spacing w:before="12.4" w:line="216" w:lineRule="auto"/>
        <w:ind w:left="2.339935302734375" w:firstLine="0"/>
        <w:rPr>
          <w:rFonts w:ascii="Times New Roman" w:cs="Times New Roman" w:eastAsia="Times New Roman" w:hAnsi="Times New Roman"/>
          <w:b w:val="1"/>
          <w:sz w:val="19.5"/>
          <w:szCs w:val="19.5"/>
          <w:u w:val="single"/>
        </w:rPr>
      </w:pPr>
      <w:r w:rsidDel="00000000" w:rsidR="00000000" w:rsidRPr="00000000">
        <w:rPr>
          <w:rFonts w:ascii="Times New Roman" w:cs="Times New Roman" w:eastAsia="Times New Roman" w:hAnsi="Times New Roman"/>
          <w:b w:val="1"/>
          <w:sz w:val="19.5"/>
          <w:szCs w:val="19.5"/>
          <w:u w:val="single"/>
          <w:rtl w:val="0"/>
        </w:rPr>
        <w:t xml:space="preserve">Hebrew </w:t>
      </w:r>
    </w:p>
    <w:p w:rsidR="00000000" w:rsidDel="00000000" w:rsidP="00000000" w:rsidRDefault="00000000" w:rsidRPr="00000000" w14:paraId="00000010">
      <w:pPr>
        <w:widowControl w:val="0"/>
        <w:spacing w:before="12.4" w:line="192.00000000000003" w:lineRule="auto"/>
        <w:ind w:left="363.03497314453125" w:firstLine="0"/>
        <w:rPr>
          <w:rFonts w:ascii="Times New Roman" w:cs="Times New Roman" w:eastAsia="Times New Roman" w:hAnsi="Times New Roman"/>
          <w:sz w:val="19.5"/>
          <w:szCs w:val="19.5"/>
        </w:rPr>
      </w:pPr>
      <w:r w:rsidDel="00000000" w:rsidR="00000000" w:rsidRPr="00000000">
        <w:rPr>
          <w:rFonts w:ascii="Noto Sans Symbols" w:cs="Noto Sans Symbols" w:eastAsia="Noto Sans Symbols" w:hAnsi="Noto Sans Symbols"/>
          <w:sz w:val="19.5"/>
          <w:szCs w:val="19.5"/>
          <w:rtl w:val="0"/>
        </w:rPr>
        <w:t xml:space="preserve">− </w:t>
      </w:r>
      <w:r w:rsidDel="00000000" w:rsidR="00000000" w:rsidRPr="00000000">
        <w:rPr>
          <w:rFonts w:ascii="Times New Roman" w:cs="Times New Roman" w:eastAsia="Times New Roman" w:hAnsi="Times New Roman"/>
          <w:sz w:val="19.5"/>
          <w:szCs w:val="19.5"/>
          <w:rtl w:val="0"/>
        </w:rPr>
        <w:t xml:space="preserve">“Sing” and play with the Aleph Bet letters through games and movement.</w:t>
      </w:r>
    </w:p>
    <w:p w:rsidR="00000000" w:rsidDel="00000000" w:rsidP="00000000" w:rsidRDefault="00000000" w:rsidRPr="00000000" w14:paraId="00000011">
      <w:pPr>
        <w:widowControl w:val="0"/>
        <w:spacing w:before="12.4" w:line="192.00000000000003" w:lineRule="auto"/>
        <w:ind w:left="363.03497314453125" w:firstLine="0"/>
        <w:rPr>
          <w:rFonts w:ascii="Times New Roman" w:cs="Times New Roman" w:eastAsia="Times New Roman" w:hAnsi="Times New Roman"/>
          <w:sz w:val="19.5"/>
          <w:szCs w:val="19.5"/>
        </w:rPr>
      </w:pPr>
      <w:r w:rsidDel="00000000" w:rsidR="00000000" w:rsidRPr="00000000">
        <w:rPr>
          <w:rFonts w:ascii="Noto Sans Symbols" w:cs="Noto Sans Symbols" w:eastAsia="Noto Sans Symbols" w:hAnsi="Noto Sans Symbols"/>
          <w:sz w:val="19.5"/>
          <w:szCs w:val="19.5"/>
          <w:rtl w:val="0"/>
        </w:rPr>
        <w:t xml:space="preserve">− </w:t>
      </w:r>
      <w:r w:rsidDel="00000000" w:rsidR="00000000" w:rsidRPr="00000000">
        <w:rPr>
          <w:rFonts w:ascii="Times New Roman" w:cs="Times New Roman" w:eastAsia="Times New Roman" w:hAnsi="Times New Roman"/>
          <w:sz w:val="19.5"/>
          <w:szCs w:val="19.5"/>
          <w:rtl w:val="0"/>
        </w:rPr>
        <w:t xml:space="preserve">Practice simple Hebrew vocabulary, such as greetings (</w:t>
      </w:r>
      <w:r w:rsidDel="00000000" w:rsidR="00000000" w:rsidRPr="00000000">
        <w:rPr>
          <w:rFonts w:ascii="Times New Roman" w:cs="Times New Roman" w:eastAsia="Times New Roman" w:hAnsi="Times New Roman"/>
          <w:i w:val="1"/>
          <w:sz w:val="19.5"/>
          <w:szCs w:val="19.5"/>
          <w:rtl w:val="0"/>
        </w:rPr>
        <w:t xml:space="preserve">Shalom</w:t>
      </w:r>
      <w:r w:rsidDel="00000000" w:rsidR="00000000" w:rsidRPr="00000000">
        <w:rPr>
          <w:rFonts w:ascii="Times New Roman" w:cs="Times New Roman" w:eastAsia="Times New Roman" w:hAnsi="Times New Roman"/>
          <w:sz w:val="19.5"/>
          <w:szCs w:val="19.5"/>
          <w:rtl w:val="0"/>
        </w:rPr>
        <w:t xml:space="preserve">, </w:t>
      </w:r>
      <w:r w:rsidDel="00000000" w:rsidR="00000000" w:rsidRPr="00000000">
        <w:rPr>
          <w:rFonts w:ascii="Times New Roman" w:cs="Times New Roman" w:eastAsia="Times New Roman" w:hAnsi="Times New Roman"/>
          <w:i w:val="1"/>
          <w:sz w:val="19.5"/>
          <w:szCs w:val="19.5"/>
          <w:rtl w:val="0"/>
        </w:rPr>
        <w:t xml:space="preserve">Boker Tov</w:t>
      </w:r>
      <w:r w:rsidDel="00000000" w:rsidR="00000000" w:rsidRPr="00000000">
        <w:rPr>
          <w:rFonts w:ascii="Times New Roman" w:cs="Times New Roman" w:eastAsia="Times New Roman" w:hAnsi="Times New Roman"/>
          <w:sz w:val="19.5"/>
          <w:szCs w:val="19.5"/>
          <w:rtl w:val="0"/>
        </w:rPr>
        <w:t xml:space="preserve">), family terms (</w:t>
      </w:r>
      <w:r w:rsidDel="00000000" w:rsidR="00000000" w:rsidRPr="00000000">
        <w:rPr>
          <w:rFonts w:ascii="Times New Roman" w:cs="Times New Roman" w:eastAsia="Times New Roman" w:hAnsi="Times New Roman"/>
          <w:i w:val="1"/>
          <w:sz w:val="19.5"/>
          <w:szCs w:val="19.5"/>
          <w:rtl w:val="0"/>
        </w:rPr>
        <w:t xml:space="preserve">Ima</w:t>
      </w:r>
      <w:r w:rsidDel="00000000" w:rsidR="00000000" w:rsidRPr="00000000">
        <w:rPr>
          <w:rFonts w:ascii="Times New Roman" w:cs="Times New Roman" w:eastAsia="Times New Roman" w:hAnsi="Times New Roman"/>
          <w:sz w:val="19.5"/>
          <w:szCs w:val="19.5"/>
          <w:rtl w:val="0"/>
        </w:rPr>
        <w:t xml:space="preserve">, </w:t>
      </w:r>
      <w:r w:rsidDel="00000000" w:rsidR="00000000" w:rsidRPr="00000000">
        <w:rPr>
          <w:rFonts w:ascii="Times New Roman" w:cs="Times New Roman" w:eastAsia="Times New Roman" w:hAnsi="Times New Roman"/>
          <w:i w:val="1"/>
          <w:sz w:val="19.5"/>
          <w:szCs w:val="19.5"/>
          <w:rtl w:val="0"/>
        </w:rPr>
        <w:t xml:space="preserve">Abba</w:t>
      </w:r>
      <w:r w:rsidDel="00000000" w:rsidR="00000000" w:rsidRPr="00000000">
        <w:rPr>
          <w:rFonts w:ascii="Times New Roman" w:cs="Times New Roman" w:eastAsia="Times New Roman" w:hAnsi="Times New Roman"/>
          <w:sz w:val="19.5"/>
          <w:szCs w:val="19.5"/>
          <w:rtl w:val="0"/>
        </w:rPr>
        <w:t xml:space="preserve">), and holiday words (</w:t>
      </w:r>
      <w:r w:rsidDel="00000000" w:rsidR="00000000" w:rsidRPr="00000000">
        <w:rPr>
          <w:rFonts w:ascii="Times New Roman" w:cs="Times New Roman" w:eastAsia="Times New Roman" w:hAnsi="Times New Roman"/>
          <w:i w:val="1"/>
          <w:sz w:val="19.5"/>
          <w:szCs w:val="19.5"/>
          <w:rtl w:val="0"/>
        </w:rPr>
        <w:t xml:space="preserve">Shabbat</w:t>
      </w:r>
      <w:r w:rsidDel="00000000" w:rsidR="00000000" w:rsidRPr="00000000">
        <w:rPr>
          <w:rFonts w:ascii="Times New Roman" w:cs="Times New Roman" w:eastAsia="Times New Roman" w:hAnsi="Times New Roman"/>
          <w:sz w:val="19.5"/>
          <w:szCs w:val="19.5"/>
          <w:rtl w:val="0"/>
        </w:rPr>
        <w:t xml:space="preserve">, </w:t>
      </w:r>
      <w:r w:rsidDel="00000000" w:rsidR="00000000" w:rsidRPr="00000000">
        <w:rPr>
          <w:rFonts w:ascii="Times New Roman" w:cs="Times New Roman" w:eastAsia="Times New Roman" w:hAnsi="Times New Roman"/>
          <w:i w:val="1"/>
          <w:sz w:val="19.5"/>
          <w:szCs w:val="19.5"/>
          <w:rtl w:val="0"/>
        </w:rPr>
        <w:t xml:space="preserve">Menorah</w:t>
      </w:r>
      <w:r w:rsidDel="00000000" w:rsidR="00000000" w:rsidRPr="00000000">
        <w:rPr>
          <w:rFonts w:ascii="Times New Roman" w:cs="Times New Roman" w:eastAsia="Times New Roman" w:hAnsi="Times New Roman"/>
          <w:sz w:val="19.5"/>
          <w:szCs w:val="19.5"/>
          <w:rtl w:val="0"/>
        </w:rPr>
        <w:t xml:space="preserve">).</w:t>
      </w:r>
    </w:p>
    <w:p w:rsidR="00000000" w:rsidDel="00000000" w:rsidP="00000000" w:rsidRDefault="00000000" w:rsidRPr="00000000" w14:paraId="00000012">
      <w:pPr>
        <w:widowControl w:val="0"/>
        <w:spacing w:before="12.4" w:line="192.00000000000003" w:lineRule="auto"/>
        <w:ind w:left="363.03497314453125" w:firstLine="0"/>
        <w:rPr>
          <w:rFonts w:ascii="Times New Roman" w:cs="Times New Roman" w:eastAsia="Times New Roman" w:hAnsi="Times New Roman"/>
          <w:sz w:val="19.5"/>
          <w:szCs w:val="19.5"/>
        </w:rPr>
      </w:pPr>
      <w:r w:rsidDel="00000000" w:rsidR="00000000" w:rsidRPr="00000000">
        <w:rPr>
          <w:rFonts w:ascii="Noto Sans Symbols" w:cs="Noto Sans Symbols" w:eastAsia="Noto Sans Symbols" w:hAnsi="Noto Sans Symbols"/>
          <w:sz w:val="19.5"/>
          <w:szCs w:val="19.5"/>
          <w:rtl w:val="0"/>
        </w:rPr>
        <w:t xml:space="preserve">− </w:t>
      </w:r>
      <w:r w:rsidDel="00000000" w:rsidR="00000000" w:rsidRPr="00000000">
        <w:rPr>
          <w:rFonts w:ascii="Times New Roman" w:cs="Times New Roman" w:eastAsia="Times New Roman" w:hAnsi="Times New Roman"/>
          <w:sz w:val="19.5"/>
          <w:szCs w:val="19.5"/>
          <w:rtl w:val="0"/>
        </w:rPr>
        <w:t xml:space="preserve">Sing the Hebrew songs and prayers in Hebrew.</w:t>
      </w:r>
    </w:p>
    <w:p w:rsidR="00000000" w:rsidDel="00000000" w:rsidP="00000000" w:rsidRDefault="00000000" w:rsidRPr="00000000" w14:paraId="00000013">
      <w:pPr>
        <w:widowControl w:val="0"/>
        <w:spacing w:before="12.4" w:line="216" w:lineRule="auto"/>
        <w:ind w:left="4.8749542236328125" w:firstLine="0"/>
        <w:rPr>
          <w:rFonts w:ascii="Times New Roman" w:cs="Times New Roman" w:eastAsia="Times New Roman" w:hAnsi="Times New Roman"/>
          <w:sz w:val="19.5"/>
          <w:szCs w:val="19.5"/>
          <w:u w:val="single"/>
        </w:rPr>
      </w:pPr>
      <w:r w:rsidDel="00000000" w:rsidR="00000000" w:rsidRPr="00000000">
        <w:rPr>
          <w:rFonts w:ascii="Times New Roman" w:cs="Times New Roman" w:eastAsia="Times New Roman" w:hAnsi="Times New Roman"/>
          <w:b w:val="1"/>
          <w:sz w:val="19.5"/>
          <w:szCs w:val="19.5"/>
          <w:u w:val="single"/>
          <w:rtl w:val="0"/>
        </w:rPr>
        <w:t xml:space="preserve">Tefillah</w:t>
      </w:r>
      <w:r w:rsidDel="00000000" w:rsidR="00000000" w:rsidRPr="00000000">
        <w:rPr>
          <w:rFonts w:ascii="Times New Roman" w:cs="Times New Roman" w:eastAsia="Times New Roman" w:hAnsi="Times New Roman"/>
          <w:sz w:val="19.5"/>
          <w:szCs w:val="19.5"/>
          <w:u w:val="single"/>
          <w:rtl w:val="0"/>
        </w:rPr>
        <w:t xml:space="preserve"> </w:t>
      </w:r>
    </w:p>
    <w:p w:rsidR="00000000" w:rsidDel="00000000" w:rsidP="00000000" w:rsidRDefault="00000000" w:rsidRPr="00000000" w14:paraId="00000014">
      <w:pPr>
        <w:widowControl w:val="0"/>
        <w:spacing w:before="12.4" w:line="216" w:lineRule="auto"/>
        <w:ind w:left="726.6548919677734" w:right="111.614990234375" w:hanging="363.6199188232422"/>
        <w:rPr>
          <w:rFonts w:ascii="Times New Roman" w:cs="Times New Roman" w:eastAsia="Times New Roman" w:hAnsi="Times New Roman"/>
          <w:sz w:val="19.5"/>
          <w:szCs w:val="19.5"/>
        </w:rPr>
      </w:pPr>
      <w:r w:rsidDel="00000000" w:rsidR="00000000" w:rsidRPr="00000000">
        <w:rPr>
          <w:rFonts w:ascii="Noto Sans Symbols" w:cs="Noto Sans Symbols" w:eastAsia="Noto Sans Symbols" w:hAnsi="Noto Sans Symbols"/>
          <w:sz w:val="19.5"/>
          <w:szCs w:val="19.5"/>
          <w:rtl w:val="0"/>
        </w:rPr>
        <w:t xml:space="preserve">− </w:t>
      </w:r>
      <w:r w:rsidDel="00000000" w:rsidR="00000000" w:rsidRPr="00000000">
        <w:rPr>
          <w:rFonts w:ascii="Times New Roman" w:cs="Times New Roman" w:eastAsia="Times New Roman" w:hAnsi="Times New Roman"/>
          <w:sz w:val="19.5"/>
          <w:szCs w:val="19.5"/>
          <w:rtl w:val="0"/>
        </w:rPr>
        <w:t xml:space="preserve">Experience Community Prayer: participate in the Morning Blessings (Modeh Ani, Mah Tovu and Barchu, Shema Yisrael), emphasizing the elements of joy and gratitude in prayer. Through this, encourage students to be able to say things they are thankful for.</w:t>
      </w:r>
    </w:p>
    <w:p w:rsidR="00000000" w:rsidDel="00000000" w:rsidP="00000000" w:rsidRDefault="00000000" w:rsidRPr="00000000" w14:paraId="00000015">
      <w:pPr>
        <w:widowControl w:val="0"/>
        <w:spacing w:before="12.4" w:line="216" w:lineRule="auto"/>
        <w:ind w:left="363.03497314453125" w:firstLine="0"/>
        <w:rPr>
          <w:rFonts w:ascii="Times New Roman" w:cs="Times New Roman" w:eastAsia="Times New Roman" w:hAnsi="Times New Roman"/>
          <w:sz w:val="19.5"/>
          <w:szCs w:val="19.5"/>
        </w:rPr>
      </w:pPr>
      <w:r w:rsidDel="00000000" w:rsidR="00000000" w:rsidRPr="00000000">
        <w:rPr>
          <w:rFonts w:ascii="Noto Sans Symbols" w:cs="Noto Sans Symbols" w:eastAsia="Noto Sans Symbols" w:hAnsi="Noto Sans Symbols"/>
          <w:sz w:val="19.5"/>
          <w:szCs w:val="19.5"/>
          <w:rtl w:val="0"/>
        </w:rPr>
        <w:t xml:space="preserve">− </w:t>
      </w:r>
      <w:r w:rsidDel="00000000" w:rsidR="00000000" w:rsidRPr="00000000">
        <w:rPr>
          <w:rFonts w:ascii="Times New Roman" w:cs="Times New Roman" w:eastAsia="Times New Roman" w:hAnsi="Times New Roman"/>
          <w:sz w:val="19.5"/>
          <w:szCs w:val="19.5"/>
          <w:rtl w:val="0"/>
        </w:rPr>
        <w:t xml:space="preserve">Incorporate choreography in Tefillah (prayers) so students will recall certain prayer movements (bowing, hand gestures, using props in the classroom, etc). </w:t>
      </w:r>
    </w:p>
    <w:p w:rsidR="00000000" w:rsidDel="00000000" w:rsidP="00000000" w:rsidRDefault="00000000" w:rsidRPr="00000000" w14:paraId="00000016">
      <w:pPr>
        <w:widowControl w:val="0"/>
        <w:spacing w:before="12.4" w:line="216" w:lineRule="auto"/>
        <w:ind w:left="2.339935302734375" w:firstLine="0"/>
        <w:rPr>
          <w:rFonts w:ascii="Times New Roman" w:cs="Times New Roman" w:eastAsia="Times New Roman" w:hAnsi="Times New Roman"/>
          <w:sz w:val="19.5"/>
          <w:szCs w:val="19.5"/>
          <w:u w:val="single"/>
        </w:rPr>
      </w:pPr>
      <w:r w:rsidDel="00000000" w:rsidR="00000000" w:rsidRPr="00000000">
        <w:rPr>
          <w:rFonts w:ascii="Times New Roman" w:cs="Times New Roman" w:eastAsia="Times New Roman" w:hAnsi="Times New Roman"/>
          <w:b w:val="1"/>
          <w:sz w:val="19.5"/>
          <w:szCs w:val="19.5"/>
          <w:u w:val="single"/>
          <w:rtl w:val="0"/>
        </w:rPr>
        <w:t xml:space="preserve">Music</w:t>
      </w:r>
      <w:r w:rsidDel="00000000" w:rsidR="00000000" w:rsidRPr="00000000">
        <w:rPr>
          <w:rFonts w:ascii="Times New Roman" w:cs="Times New Roman" w:eastAsia="Times New Roman" w:hAnsi="Times New Roman"/>
          <w:sz w:val="19.5"/>
          <w:szCs w:val="19.5"/>
          <w:u w:val="single"/>
          <w:rtl w:val="0"/>
        </w:rPr>
        <w:t xml:space="preserve"> </w:t>
      </w:r>
    </w:p>
    <w:p w:rsidR="00000000" w:rsidDel="00000000" w:rsidP="00000000" w:rsidRDefault="00000000" w:rsidRPr="00000000" w14:paraId="00000017">
      <w:pPr>
        <w:widowControl w:val="0"/>
        <w:spacing w:before="12.4" w:line="216" w:lineRule="auto"/>
        <w:ind w:left="723.3399200439453" w:right="178.486328125" w:hanging="360.30494689941406"/>
        <w:rPr>
          <w:rFonts w:ascii="Times New Roman" w:cs="Times New Roman" w:eastAsia="Times New Roman" w:hAnsi="Times New Roman"/>
          <w:sz w:val="19.5"/>
          <w:szCs w:val="19.5"/>
        </w:rPr>
      </w:pPr>
      <w:r w:rsidDel="00000000" w:rsidR="00000000" w:rsidRPr="00000000">
        <w:rPr>
          <w:rFonts w:ascii="Noto Sans Symbols" w:cs="Noto Sans Symbols" w:eastAsia="Noto Sans Symbols" w:hAnsi="Noto Sans Symbols"/>
          <w:sz w:val="19.5"/>
          <w:szCs w:val="19.5"/>
          <w:rtl w:val="0"/>
        </w:rPr>
        <w:t xml:space="preserve">− </w:t>
      </w:r>
      <w:r w:rsidDel="00000000" w:rsidR="00000000" w:rsidRPr="00000000">
        <w:rPr>
          <w:rFonts w:ascii="Times New Roman" w:cs="Times New Roman" w:eastAsia="Times New Roman" w:hAnsi="Times New Roman"/>
          <w:sz w:val="19.5"/>
          <w:szCs w:val="19.5"/>
          <w:rtl w:val="0"/>
        </w:rPr>
        <w:t xml:space="preserve">Learn 5-10 Jewish songs and prayers for Shabbat and holidays, emphasizing rhythm and melody through interactive activities and dancing. Songs include </w:t>
      </w:r>
      <w:r w:rsidDel="00000000" w:rsidR="00000000" w:rsidRPr="00000000">
        <w:rPr>
          <w:rFonts w:ascii="Times New Roman" w:cs="Times New Roman" w:eastAsia="Times New Roman" w:hAnsi="Times New Roman"/>
          <w:i w:val="1"/>
          <w:sz w:val="19"/>
          <w:szCs w:val="19"/>
          <w:rtl w:val="0"/>
        </w:rPr>
        <w:t xml:space="preserve">Hatikva</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i w:val="1"/>
          <w:sz w:val="19"/>
          <w:szCs w:val="19"/>
          <w:rtl w:val="0"/>
        </w:rPr>
        <w:t xml:space="preserve">Am Yisrael Chai</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i w:val="1"/>
          <w:sz w:val="19.5"/>
          <w:szCs w:val="19.5"/>
          <w:rtl w:val="0"/>
        </w:rPr>
        <w:t xml:space="preserve">David Melech Yisrael</w:t>
      </w:r>
      <w:r w:rsidDel="00000000" w:rsidR="00000000" w:rsidRPr="00000000">
        <w:rPr>
          <w:rFonts w:ascii="Times New Roman" w:cs="Times New Roman" w:eastAsia="Times New Roman" w:hAnsi="Times New Roman"/>
          <w:sz w:val="19.5"/>
          <w:szCs w:val="19.5"/>
          <w:rtl w:val="0"/>
        </w:rPr>
        <w:t xml:space="preserve">, </w:t>
      </w:r>
      <w:r w:rsidDel="00000000" w:rsidR="00000000" w:rsidRPr="00000000">
        <w:rPr>
          <w:rFonts w:ascii="Times New Roman" w:cs="Times New Roman" w:eastAsia="Times New Roman" w:hAnsi="Times New Roman"/>
          <w:i w:val="1"/>
          <w:sz w:val="19.5"/>
          <w:szCs w:val="19.5"/>
          <w:rtl w:val="0"/>
        </w:rPr>
        <w:t xml:space="preserve">Hanukkah-O-Hanukkah, Halleluyah, and Bim-Bam Shabbat Shalom,</w:t>
      </w:r>
      <w:r w:rsidDel="00000000" w:rsidR="00000000" w:rsidRPr="00000000">
        <w:rPr>
          <w:rFonts w:ascii="Times New Roman" w:cs="Times New Roman" w:eastAsia="Times New Roman" w:hAnsi="Times New Roman"/>
          <w:sz w:val="19.5"/>
          <w:szCs w:val="19.5"/>
          <w:rtl w:val="0"/>
        </w:rPr>
        <w:t xml:space="preserve">.   </w:t>
      </w:r>
    </w:p>
    <w:p w:rsidR="00000000" w:rsidDel="00000000" w:rsidP="00000000" w:rsidRDefault="00000000" w:rsidRPr="00000000" w14:paraId="00000018">
      <w:pPr>
        <w:widowControl w:val="0"/>
        <w:spacing w:before="12.4" w:line="216" w:lineRule="auto"/>
        <w:ind w:right="178.486328125"/>
        <w:rPr>
          <w:rFonts w:ascii="Times New Roman" w:cs="Times New Roman" w:eastAsia="Times New Roman" w:hAnsi="Times New Roman"/>
          <w:b w:val="1"/>
          <w:sz w:val="19.5"/>
          <w:szCs w:val="19.5"/>
          <w:u w:val="single"/>
        </w:rPr>
      </w:pPr>
      <w:r w:rsidDel="00000000" w:rsidR="00000000" w:rsidRPr="00000000">
        <w:rPr>
          <w:rFonts w:ascii="Times New Roman" w:cs="Times New Roman" w:eastAsia="Times New Roman" w:hAnsi="Times New Roman"/>
          <w:b w:val="1"/>
          <w:sz w:val="19.5"/>
          <w:szCs w:val="19.5"/>
          <w:u w:val="single"/>
          <w:rtl w:val="0"/>
        </w:rPr>
        <w:t xml:space="preserve">Holidays </w:t>
      </w:r>
    </w:p>
    <w:p w:rsidR="00000000" w:rsidDel="00000000" w:rsidP="00000000" w:rsidRDefault="00000000" w:rsidRPr="00000000" w14:paraId="00000019">
      <w:pPr>
        <w:widowControl w:val="0"/>
        <w:spacing w:before="12.4" w:line="216" w:lineRule="auto"/>
        <w:ind w:left="363.03497314453125" w:right="1743.4539794921875" w:firstLine="0"/>
        <w:rPr>
          <w:rFonts w:ascii="Times New Roman" w:cs="Times New Roman" w:eastAsia="Times New Roman" w:hAnsi="Times New Roman"/>
          <w:sz w:val="19.5"/>
          <w:szCs w:val="19.5"/>
        </w:rPr>
      </w:pPr>
      <w:r w:rsidDel="00000000" w:rsidR="00000000" w:rsidRPr="00000000">
        <w:rPr>
          <w:rFonts w:ascii="Noto Sans Symbols" w:cs="Noto Sans Symbols" w:eastAsia="Noto Sans Symbols" w:hAnsi="Noto Sans Symbols"/>
          <w:sz w:val="19.5"/>
          <w:szCs w:val="19.5"/>
          <w:rtl w:val="0"/>
        </w:rPr>
        <w:t xml:space="preserve">− </w:t>
      </w:r>
      <w:r w:rsidDel="00000000" w:rsidR="00000000" w:rsidRPr="00000000">
        <w:rPr>
          <w:rFonts w:ascii="Times New Roman" w:cs="Times New Roman" w:eastAsia="Times New Roman" w:hAnsi="Times New Roman"/>
          <w:sz w:val="19.5"/>
          <w:szCs w:val="19.5"/>
          <w:rtl w:val="0"/>
        </w:rPr>
        <w:t xml:space="preserve">Gain familiarity with the symbols, themes, and traditions of major Jewish holidays:</w:t>
      </w:r>
    </w:p>
    <w:p w:rsidR="00000000" w:rsidDel="00000000" w:rsidP="00000000" w:rsidRDefault="00000000" w:rsidRPr="00000000" w14:paraId="0000001A">
      <w:pPr>
        <w:widowControl w:val="0"/>
        <w:spacing w:before="12.4" w:line="216" w:lineRule="auto"/>
        <w:ind w:left="363.03497314453125" w:right="1743.4539794921875" w:firstLine="0"/>
        <w:rPr>
          <w:rFonts w:ascii="Times New Roman" w:cs="Times New Roman" w:eastAsia="Times New Roman" w:hAnsi="Times New Roman"/>
          <w:sz w:val="19.5"/>
          <w:szCs w:val="19.5"/>
        </w:rPr>
      </w:pPr>
      <w:r w:rsidDel="00000000" w:rsidR="00000000" w:rsidRPr="00000000">
        <w:rPr>
          <w:rFonts w:ascii="Courier New" w:cs="Courier New" w:eastAsia="Courier New" w:hAnsi="Courier New"/>
          <w:sz w:val="19.5"/>
          <w:szCs w:val="19.5"/>
          <w:rtl w:val="0"/>
        </w:rPr>
        <w:t xml:space="preserve">      o </w:t>
      </w:r>
      <w:r w:rsidDel="00000000" w:rsidR="00000000" w:rsidRPr="00000000">
        <w:rPr>
          <w:rFonts w:ascii="Times New Roman" w:cs="Times New Roman" w:eastAsia="Times New Roman" w:hAnsi="Times New Roman"/>
          <w:i w:val="1"/>
          <w:sz w:val="19.5"/>
          <w:szCs w:val="19.5"/>
          <w:rtl w:val="0"/>
        </w:rPr>
        <w:t xml:space="preserve">Rosh Hashanah/Yom Kippur:</w:t>
      </w:r>
      <w:r w:rsidDel="00000000" w:rsidR="00000000" w:rsidRPr="00000000">
        <w:rPr>
          <w:rFonts w:ascii="Times New Roman" w:cs="Times New Roman" w:eastAsia="Times New Roman" w:hAnsi="Times New Roman"/>
          <w:sz w:val="19.5"/>
          <w:szCs w:val="19.5"/>
          <w:rtl w:val="0"/>
        </w:rPr>
        <w:t xml:space="preserve"> Learn about and listen to the shofar, eat apples and honey, and sing blessings              for the new year. Attend Tashlich at the beach. </w:t>
      </w:r>
    </w:p>
    <w:p w:rsidR="00000000" w:rsidDel="00000000" w:rsidP="00000000" w:rsidRDefault="00000000" w:rsidRPr="00000000" w14:paraId="0000001B">
      <w:pPr>
        <w:widowControl w:val="0"/>
        <w:spacing w:before="12.4" w:line="216" w:lineRule="auto"/>
        <w:ind w:left="1093.8700103759766" w:firstLine="0"/>
        <w:rPr>
          <w:rFonts w:ascii="Times New Roman" w:cs="Times New Roman" w:eastAsia="Times New Roman" w:hAnsi="Times New Roman"/>
          <w:sz w:val="19.5"/>
          <w:szCs w:val="19.5"/>
        </w:rPr>
      </w:pPr>
      <w:r w:rsidDel="00000000" w:rsidR="00000000" w:rsidRPr="00000000">
        <w:rPr>
          <w:rFonts w:ascii="Courier New" w:cs="Courier New" w:eastAsia="Courier New" w:hAnsi="Courier New"/>
          <w:sz w:val="19.5"/>
          <w:szCs w:val="19.5"/>
          <w:rtl w:val="0"/>
        </w:rPr>
        <w:t xml:space="preserve">o </w:t>
      </w:r>
      <w:r w:rsidDel="00000000" w:rsidR="00000000" w:rsidRPr="00000000">
        <w:rPr>
          <w:rFonts w:ascii="Times New Roman" w:cs="Times New Roman" w:eastAsia="Times New Roman" w:hAnsi="Times New Roman"/>
          <w:i w:val="1"/>
          <w:sz w:val="19.5"/>
          <w:szCs w:val="19.5"/>
          <w:rtl w:val="0"/>
        </w:rPr>
        <w:t xml:space="preserve">Sukkot</w:t>
      </w:r>
      <w:r w:rsidDel="00000000" w:rsidR="00000000" w:rsidRPr="00000000">
        <w:rPr>
          <w:rFonts w:ascii="Times New Roman" w:cs="Times New Roman" w:eastAsia="Times New Roman" w:hAnsi="Times New Roman"/>
          <w:sz w:val="19.5"/>
          <w:szCs w:val="19.5"/>
          <w:rtl w:val="0"/>
        </w:rPr>
        <w:t xml:space="preserve">: Make decorations for the sukkah, shake the Lulav and Etrog - blessings in the Sukkah.</w:t>
      </w:r>
    </w:p>
    <w:p w:rsidR="00000000" w:rsidDel="00000000" w:rsidP="00000000" w:rsidRDefault="00000000" w:rsidRPr="00000000" w14:paraId="0000001C">
      <w:pPr>
        <w:widowControl w:val="0"/>
        <w:spacing w:before="12.4" w:line="216" w:lineRule="auto"/>
        <w:ind w:left="1093.8700103759766" w:firstLine="0"/>
        <w:rPr>
          <w:rFonts w:ascii="Times New Roman" w:cs="Times New Roman" w:eastAsia="Times New Roman" w:hAnsi="Times New Roman"/>
          <w:sz w:val="19.5"/>
          <w:szCs w:val="19.5"/>
        </w:rPr>
      </w:pPr>
      <w:r w:rsidDel="00000000" w:rsidR="00000000" w:rsidRPr="00000000">
        <w:rPr>
          <w:rFonts w:ascii="Courier New" w:cs="Courier New" w:eastAsia="Courier New" w:hAnsi="Courier New"/>
          <w:sz w:val="19.5"/>
          <w:szCs w:val="19.5"/>
          <w:rtl w:val="0"/>
        </w:rPr>
        <w:t xml:space="preserve">o </w:t>
      </w:r>
      <w:r w:rsidDel="00000000" w:rsidR="00000000" w:rsidRPr="00000000">
        <w:rPr>
          <w:rFonts w:ascii="Times New Roman" w:cs="Times New Roman" w:eastAsia="Times New Roman" w:hAnsi="Times New Roman"/>
          <w:i w:val="1"/>
          <w:sz w:val="19.5"/>
          <w:szCs w:val="19.5"/>
          <w:rtl w:val="0"/>
        </w:rPr>
        <w:t xml:space="preserve">Simchat Torah:</w:t>
      </w:r>
      <w:r w:rsidDel="00000000" w:rsidR="00000000" w:rsidRPr="00000000">
        <w:rPr>
          <w:rFonts w:ascii="Times New Roman" w:cs="Times New Roman" w:eastAsia="Times New Roman" w:hAnsi="Times New Roman"/>
          <w:sz w:val="19.5"/>
          <w:szCs w:val="19.5"/>
          <w:rtl w:val="0"/>
        </w:rPr>
        <w:t xml:space="preserve"> Celebrate the Torah with dancing and music, fostering love for the Torah.</w:t>
      </w:r>
    </w:p>
    <w:p w:rsidR="00000000" w:rsidDel="00000000" w:rsidP="00000000" w:rsidRDefault="00000000" w:rsidRPr="00000000" w14:paraId="0000001D">
      <w:pPr>
        <w:widowControl w:val="0"/>
        <w:spacing w:before="12.4" w:line="216" w:lineRule="auto"/>
        <w:ind w:left="1093.8700103759766" w:firstLine="0"/>
        <w:rPr>
          <w:rFonts w:ascii="Times New Roman" w:cs="Times New Roman" w:eastAsia="Times New Roman" w:hAnsi="Times New Roman"/>
          <w:sz w:val="19.5"/>
          <w:szCs w:val="19.5"/>
        </w:rPr>
      </w:pPr>
      <w:r w:rsidDel="00000000" w:rsidR="00000000" w:rsidRPr="00000000">
        <w:rPr>
          <w:rFonts w:ascii="Courier New" w:cs="Courier New" w:eastAsia="Courier New" w:hAnsi="Courier New"/>
          <w:sz w:val="19.5"/>
          <w:szCs w:val="19.5"/>
          <w:rtl w:val="0"/>
        </w:rPr>
        <w:t xml:space="preserve">o </w:t>
      </w:r>
      <w:r w:rsidDel="00000000" w:rsidR="00000000" w:rsidRPr="00000000">
        <w:rPr>
          <w:rFonts w:ascii="Times New Roman" w:cs="Times New Roman" w:eastAsia="Times New Roman" w:hAnsi="Times New Roman"/>
          <w:i w:val="1"/>
          <w:sz w:val="19.5"/>
          <w:szCs w:val="19.5"/>
          <w:rtl w:val="0"/>
        </w:rPr>
        <w:t xml:space="preserve">Chanukah:</w:t>
      </w:r>
      <w:r w:rsidDel="00000000" w:rsidR="00000000" w:rsidRPr="00000000">
        <w:rPr>
          <w:rFonts w:ascii="Times New Roman" w:cs="Times New Roman" w:eastAsia="Times New Roman" w:hAnsi="Times New Roman"/>
          <w:sz w:val="19.5"/>
          <w:szCs w:val="19.5"/>
          <w:rtl w:val="0"/>
        </w:rPr>
        <w:t xml:space="preserve"> Make Menorahs out of clay/play doh, learn to spin a dreidel, and hear the story of the miracle of the oil.</w:t>
      </w:r>
    </w:p>
    <w:p w:rsidR="00000000" w:rsidDel="00000000" w:rsidP="00000000" w:rsidRDefault="00000000" w:rsidRPr="00000000" w14:paraId="0000001E">
      <w:pPr>
        <w:widowControl w:val="0"/>
        <w:spacing w:before="12.4" w:line="216" w:lineRule="auto"/>
        <w:ind w:left="1093.8700103759766" w:firstLine="0"/>
        <w:rPr>
          <w:rFonts w:ascii="Times New Roman" w:cs="Times New Roman" w:eastAsia="Times New Roman" w:hAnsi="Times New Roman"/>
          <w:sz w:val="19.5"/>
          <w:szCs w:val="19.5"/>
        </w:rPr>
      </w:pPr>
      <w:r w:rsidDel="00000000" w:rsidR="00000000" w:rsidRPr="00000000">
        <w:rPr>
          <w:rFonts w:ascii="Courier New" w:cs="Courier New" w:eastAsia="Courier New" w:hAnsi="Courier New"/>
          <w:sz w:val="19.5"/>
          <w:szCs w:val="19.5"/>
          <w:rtl w:val="0"/>
        </w:rPr>
        <w:t xml:space="preserve">o</w:t>
      </w:r>
      <w:r w:rsidDel="00000000" w:rsidR="00000000" w:rsidRPr="00000000">
        <w:rPr>
          <w:rFonts w:ascii="Courier New" w:cs="Courier New" w:eastAsia="Courier New" w:hAnsi="Courier New"/>
          <w:i w:val="1"/>
          <w:sz w:val="19.5"/>
          <w:szCs w:val="19.5"/>
          <w:rtl w:val="0"/>
        </w:rPr>
        <w:t xml:space="preserve"> </w:t>
      </w:r>
      <w:r w:rsidDel="00000000" w:rsidR="00000000" w:rsidRPr="00000000">
        <w:rPr>
          <w:rFonts w:ascii="Times New Roman" w:cs="Times New Roman" w:eastAsia="Times New Roman" w:hAnsi="Times New Roman"/>
          <w:i w:val="1"/>
          <w:sz w:val="19.5"/>
          <w:szCs w:val="19.5"/>
          <w:rtl w:val="0"/>
        </w:rPr>
        <w:t xml:space="preserve">Tu Bishvat</w:t>
      </w:r>
      <w:r w:rsidDel="00000000" w:rsidR="00000000" w:rsidRPr="00000000">
        <w:rPr>
          <w:rFonts w:ascii="Times New Roman" w:cs="Times New Roman" w:eastAsia="Times New Roman" w:hAnsi="Times New Roman"/>
          <w:sz w:val="19.5"/>
          <w:szCs w:val="19.5"/>
          <w:rtl w:val="0"/>
        </w:rPr>
        <w:t xml:space="preserve">: Birthday of the trees and their importance of taking care of the earth.</w:t>
      </w:r>
    </w:p>
    <w:p w:rsidR="00000000" w:rsidDel="00000000" w:rsidP="00000000" w:rsidRDefault="00000000" w:rsidRPr="00000000" w14:paraId="0000001F">
      <w:pPr>
        <w:widowControl w:val="0"/>
        <w:spacing w:before="12.4" w:line="216" w:lineRule="auto"/>
        <w:ind w:left="1093.8700103759766" w:firstLine="0"/>
        <w:rPr>
          <w:rFonts w:ascii="Times New Roman" w:cs="Times New Roman" w:eastAsia="Times New Roman" w:hAnsi="Times New Roman"/>
          <w:sz w:val="19.5"/>
          <w:szCs w:val="19.5"/>
        </w:rPr>
      </w:pPr>
      <w:r w:rsidDel="00000000" w:rsidR="00000000" w:rsidRPr="00000000">
        <w:rPr>
          <w:rFonts w:ascii="Courier New" w:cs="Courier New" w:eastAsia="Courier New" w:hAnsi="Courier New"/>
          <w:sz w:val="19.5"/>
          <w:szCs w:val="19.5"/>
          <w:rtl w:val="0"/>
        </w:rPr>
        <w:t xml:space="preserve">o </w:t>
      </w:r>
      <w:r w:rsidDel="00000000" w:rsidR="00000000" w:rsidRPr="00000000">
        <w:rPr>
          <w:rFonts w:ascii="Times New Roman" w:cs="Times New Roman" w:eastAsia="Times New Roman" w:hAnsi="Times New Roman"/>
          <w:i w:val="1"/>
          <w:sz w:val="19.5"/>
          <w:szCs w:val="19.5"/>
          <w:rtl w:val="0"/>
        </w:rPr>
        <w:t xml:space="preserve">Purim:</w:t>
      </w:r>
      <w:r w:rsidDel="00000000" w:rsidR="00000000" w:rsidRPr="00000000">
        <w:rPr>
          <w:rFonts w:ascii="Times New Roman" w:cs="Times New Roman" w:eastAsia="Times New Roman" w:hAnsi="Times New Roman"/>
          <w:sz w:val="19.5"/>
          <w:szCs w:val="19.5"/>
          <w:rtl w:val="0"/>
        </w:rPr>
        <w:t xml:space="preserve"> Shake the groggers, wear costumes, and learn about the characters of the Purim story.</w:t>
      </w:r>
    </w:p>
    <w:p w:rsidR="00000000" w:rsidDel="00000000" w:rsidP="00000000" w:rsidRDefault="00000000" w:rsidRPr="00000000" w14:paraId="00000020">
      <w:pPr>
        <w:widowControl w:val="0"/>
        <w:spacing w:before="12.4" w:line="216" w:lineRule="auto"/>
        <w:ind w:left="1093.8700103759766" w:right="642.314453125" w:firstLine="0"/>
        <w:rPr>
          <w:rFonts w:ascii="Times New Roman" w:cs="Times New Roman" w:eastAsia="Times New Roman" w:hAnsi="Times New Roman"/>
          <w:sz w:val="19.5"/>
          <w:szCs w:val="19.5"/>
        </w:rPr>
      </w:pPr>
      <w:r w:rsidDel="00000000" w:rsidR="00000000" w:rsidRPr="00000000">
        <w:rPr>
          <w:rFonts w:ascii="Courier New" w:cs="Courier New" w:eastAsia="Courier New" w:hAnsi="Courier New"/>
          <w:sz w:val="19.5"/>
          <w:szCs w:val="19.5"/>
          <w:rtl w:val="0"/>
        </w:rPr>
        <w:t xml:space="preserve">o </w:t>
      </w:r>
      <w:r w:rsidDel="00000000" w:rsidR="00000000" w:rsidRPr="00000000">
        <w:rPr>
          <w:rFonts w:ascii="Times New Roman" w:cs="Times New Roman" w:eastAsia="Times New Roman" w:hAnsi="Times New Roman"/>
          <w:i w:val="1"/>
          <w:sz w:val="19.5"/>
          <w:szCs w:val="19.5"/>
          <w:rtl w:val="0"/>
        </w:rPr>
        <w:t xml:space="preserve">Passover</w:t>
      </w:r>
      <w:r w:rsidDel="00000000" w:rsidR="00000000" w:rsidRPr="00000000">
        <w:rPr>
          <w:rFonts w:ascii="Times New Roman" w:cs="Times New Roman" w:eastAsia="Times New Roman" w:hAnsi="Times New Roman"/>
          <w:sz w:val="19.5"/>
          <w:szCs w:val="19.5"/>
          <w:rtl w:val="0"/>
        </w:rPr>
        <w:t xml:space="preserve">: Eat Matzah, and hear the story of the Jews baking Matzah when leaving Egypt. Sing the 4 questions.</w:t>
      </w:r>
    </w:p>
    <w:p w:rsidR="00000000" w:rsidDel="00000000" w:rsidP="00000000" w:rsidRDefault="00000000" w:rsidRPr="00000000" w14:paraId="00000021">
      <w:pPr>
        <w:widowControl w:val="0"/>
        <w:spacing w:before="12.4" w:line="216" w:lineRule="auto"/>
        <w:ind w:left="1093.8700103759766" w:right="642.314453125" w:firstLine="0"/>
        <w:rPr>
          <w:rFonts w:ascii="Times New Roman" w:cs="Times New Roman" w:eastAsia="Times New Roman" w:hAnsi="Times New Roman"/>
          <w:sz w:val="19.5"/>
          <w:szCs w:val="19.5"/>
        </w:rPr>
      </w:pPr>
      <w:r w:rsidDel="00000000" w:rsidR="00000000" w:rsidRPr="00000000">
        <w:rPr>
          <w:rFonts w:ascii="Courier New" w:cs="Courier New" w:eastAsia="Courier New" w:hAnsi="Courier New"/>
          <w:sz w:val="19.5"/>
          <w:szCs w:val="19.5"/>
          <w:rtl w:val="0"/>
        </w:rPr>
        <w:t xml:space="preserve">o </w:t>
      </w:r>
      <w:r w:rsidDel="00000000" w:rsidR="00000000" w:rsidRPr="00000000">
        <w:rPr>
          <w:rFonts w:ascii="Times New Roman" w:cs="Times New Roman" w:eastAsia="Times New Roman" w:hAnsi="Times New Roman"/>
          <w:i w:val="1"/>
          <w:sz w:val="19.5"/>
          <w:szCs w:val="19.5"/>
          <w:rtl w:val="0"/>
        </w:rPr>
        <w:t xml:space="preserve">Yom Ha’atzmaut:</w:t>
      </w:r>
      <w:r w:rsidDel="00000000" w:rsidR="00000000" w:rsidRPr="00000000">
        <w:rPr>
          <w:rFonts w:ascii="Times New Roman" w:cs="Times New Roman" w:eastAsia="Times New Roman" w:hAnsi="Times New Roman"/>
          <w:sz w:val="19.5"/>
          <w:szCs w:val="19.5"/>
          <w:rtl w:val="0"/>
        </w:rPr>
        <w:t xml:space="preserve"> Celebrate Israel’s birthday with crafts, Israeli songs, Israeli snacks, and a visit to the STARS Israeli Shuk.</w:t>
      </w:r>
    </w:p>
    <w:p w:rsidR="00000000" w:rsidDel="00000000" w:rsidP="00000000" w:rsidRDefault="00000000" w:rsidRPr="00000000" w14:paraId="00000022">
      <w:pPr>
        <w:widowControl w:val="0"/>
        <w:spacing w:before="12.4" w:line="216" w:lineRule="auto"/>
        <w:ind w:left="2.339935302734375" w:firstLine="0"/>
        <w:rPr>
          <w:rFonts w:ascii="Times New Roman" w:cs="Times New Roman" w:eastAsia="Times New Roman" w:hAnsi="Times New Roman"/>
          <w:b w:val="1"/>
          <w:sz w:val="19.5"/>
          <w:szCs w:val="19.5"/>
          <w:u w:val="single"/>
        </w:rPr>
      </w:pPr>
      <w:r w:rsidDel="00000000" w:rsidR="00000000" w:rsidRPr="00000000">
        <w:rPr>
          <w:rFonts w:ascii="Times New Roman" w:cs="Times New Roman" w:eastAsia="Times New Roman" w:hAnsi="Times New Roman"/>
          <w:b w:val="1"/>
          <w:sz w:val="19.5"/>
          <w:szCs w:val="19.5"/>
          <w:u w:val="single"/>
          <w:rtl w:val="0"/>
        </w:rPr>
        <w:t xml:space="preserve">Bible </w:t>
      </w:r>
    </w:p>
    <w:p w:rsidR="00000000" w:rsidDel="00000000" w:rsidP="00000000" w:rsidRDefault="00000000" w:rsidRPr="00000000" w14:paraId="00000023">
      <w:pPr>
        <w:widowControl w:val="0"/>
        <w:spacing w:before="12.4" w:line="216" w:lineRule="auto"/>
        <w:ind w:left="727.2399139404297" w:hanging="364.20494079589844"/>
        <w:rPr>
          <w:rFonts w:ascii="Times New Roman" w:cs="Times New Roman" w:eastAsia="Times New Roman" w:hAnsi="Times New Roman"/>
          <w:sz w:val="19.5"/>
          <w:szCs w:val="19.5"/>
        </w:rPr>
      </w:pPr>
      <w:r w:rsidDel="00000000" w:rsidR="00000000" w:rsidRPr="00000000">
        <w:rPr>
          <w:rFonts w:ascii="Noto Sans Symbols" w:cs="Noto Sans Symbols" w:eastAsia="Noto Sans Symbols" w:hAnsi="Noto Sans Symbols"/>
          <w:sz w:val="19.5"/>
          <w:szCs w:val="19.5"/>
          <w:rtl w:val="0"/>
        </w:rPr>
        <w:t xml:space="preserve">− </w:t>
      </w:r>
      <w:r w:rsidDel="00000000" w:rsidR="00000000" w:rsidRPr="00000000">
        <w:rPr>
          <w:rFonts w:ascii="Times New Roman" w:cs="Times New Roman" w:eastAsia="Times New Roman" w:hAnsi="Times New Roman"/>
          <w:sz w:val="19.5"/>
          <w:szCs w:val="19.5"/>
          <w:rtl w:val="0"/>
        </w:rPr>
        <w:t xml:space="preserve">Listen to Bible stories in the book of Beiresheet (Genesis), do art &amp; games around the stories of: Creation, Adam &amp; Eve, Noah, Joseph’s coat of many colors.</w:t>
      </w:r>
    </w:p>
    <w:p w:rsidR="00000000" w:rsidDel="00000000" w:rsidP="00000000" w:rsidRDefault="00000000" w:rsidRPr="00000000" w14:paraId="00000024">
      <w:pPr>
        <w:widowControl w:val="0"/>
        <w:spacing w:before="12.4" w:line="216" w:lineRule="auto"/>
        <w:ind w:left="727.2399139404297" w:hanging="364.20494079589844"/>
        <w:rPr>
          <w:rFonts w:ascii="Times New Roman" w:cs="Times New Roman" w:eastAsia="Times New Roman" w:hAnsi="Times New Roman"/>
          <w:sz w:val="19.5"/>
          <w:szCs w:val="19.5"/>
        </w:rPr>
      </w:pPr>
      <w:r w:rsidDel="00000000" w:rsidR="00000000" w:rsidRPr="00000000">
        <w:rPr>
          <w:rFonts w:ascii="Times New Roman" w:cs="Times New Roman" w:eastAsia="Times New Roman" w:hAnsi="Times New Roman"/>
          <w:sz w:val="19.5"/>
          <w:szCs w:val="19.5"/>
          <w:rtl w:val="0"/>
        </w:rPr>
        <w:t xml:space="preserve">- Discuss the lessons from these stories of kindness and connection to God.</w:t>
      </w:r>
    </w:p>
    <w:p w:rsidR="00000000" w:rsidDel="00000000" w:rsidP="00000000" w:rsidRDefault="00000000" w:rsidRPr="00000000" w14:paraId="00000025">
      <w:pPr>
        <w:widowControl w:val="0"/>
        <w:spacing w:before="12.4" w:line="216" w:lineRule="auto"/>
        <w:ind w:left="3.119964599609375" w:firstLine="0"/>
        <w:rPr>
          <w:rFonts w:ascii="Times New Roman" w:cs="Times New Roman" w:eastAsia="Times New Roman" w:hAnsi="Times New Roman"/>
          <w:b w:val="1"/>
          <w:sz w:val="19.5"/>
          <w:szCs w:val="19.5"/>
          <w:u w:val="single"/>
        </w:rPr>
      </w:pPr>
      <w:r w:rsidDel="00000000" w:rsidR="00000000" w:rsidRPr="00000000">
        <w:rPr>
          <w:rtl w:val="0"/>
        </w:rPr>
      </w:r>
    </w:p>
    <w:p w:rsidR="00000000" w:rsidDel="00000000" w:rsidP="00000000" w:rsidRDefault="00000000" w:rsidRPr="00000000" w14:paraId="00000026">
      <w:pPr>
        <w:widowControl w:val="0"/>
        <w:spacing w:before="12.4" w:line="216" w:lineRule="auto"/>
        <w:ind w:left="3.119964599609375" w:firstLine="0"/>
        <w:rPr>
          <w:rFonts w:ascii="Times New Roman" w:cs="Times New Roman" w:eastAsia="Times New Roman" w:hAnsi="Times New Roman"/>
          <w:b w:val="1"/>
          <w:sz w:val="19.5"/>
          <w:szCs w:val="19.5"/>
          <w:u w:val="single"/>
        </w:rPr>
      </w:pPr>
      <w:r w:rsidDel="00000000" w:rsidR="00000000" w:rsidRPr="00000000">
        <w:rPr>
          <w:rFonts w:ascii="Times New Roman" w:cs="Times New Roman" w:eastAsia="Times New Roman" w:hAnsi="Times New Roman"/>
          <w:b w:val="1"/>
          <w:sz w:val="19.5"/>
          <w:szCs w:val="19.5"/>
          <w:u w:val="single"/>
          <w:rtl w:val="0"/>
        </w:rPr>
        <w:t xml:space="preserve">Jewish Life &amp; Values</w:t>
      </w:r>
    </w:p>
    <w:p w:rsidR="00000000" w:rsidDel="00000000" w:rsidP="00000000" w:rsidRDefault="00000000" w:rsidRPr="00000000" w14:paraId="00000027">
      <w:pPr>
        <w:widowControl w:val="0"/>
        <w:spacing w:before="12.4" w:line="216" w:lineRule="auto"/>
        <w:ind w:left="363.03497314453125" w:firstLine="0"/>
        <w:rPr>
          <w:rFonts w:ascii="Times New Roman" w:cs="Times New Roman" w:eastAsia="Times New Roman" w:hAnsi="Times New Roman"/>
          <w:sz w:val="19.5"/>
          <w:szCs w:val="19.5"/>
        </w:rPr>
      </w:pPr>
      <w:r w:rsidDel="00000000" w:rsidR="00000000" w:rsidRPr="00000000">
        <w:rPr>
          <w:rFonts w:ascii="Noto Sans Symbols" w:cs="Noto Sans Symbols" w:eastAsia="Noto Sans Symbols" w:hAnsi="Noto Sans Symbols"/>
          <w:sz w:val="19.5"/>
          <w:szCs w:val="19.5"/>
          <w:rtl w:val="0"/>
        </w:rPr>
        <w:t xml:space="preserve">− </w:t>
      </w:r>
      <w:r w:rsidDel="00000000" w:rsidR="00000000" w:rsidRPr="00000000">
        <w:rPr>
          <w:rFonts w:ascii="Times New Roman" w:cs="Times New Roman" w:eastAsia="Times New Roman" w:hAnsi="Times New Roman"/>
          <w:sz w:val="19.5"/>
          <w:szCs w:val="19.5"/>
          <w:rtl w:val="0"/>
        </w:rPr>
        <w:t xml:space="preserve">Strengthen and build our community by modeling and teaching kindness and respect.</w:t>
      </w:r>
    </w:p>
    <w:p w:rsidR="00000000" w:rsidDel="00000000" w:rsidP="00000000" w:rsidRDefault="00000000" w:rsidRPr="00000000" w14:paraId="00000028">
      <w:pPr>
        <w:widowControl w:val="0"/>
        <w:spacing w:before="12.4" w:line="216" w:lineRule="auto"/>
        <w:ind w:left="363.03497314453125" w:firstLine="0"/>
        <w:rPr>
          <w:rFonts w:ascii="Times New Roman" w:cs="Times New Roman" w:eastAsia="Times New Roman" w:hAnsi="Times New Roman"/>
          <w:sz w:val="19.5"/>
          <w:szCs w:val="19.5"/>
        </w:rPr>
      </w:pPr>
      <w:r w:rsidDel="00000000" w:rsidR="00000000" w:rsidRPr="00000000">
        <w:rPr>
          <w:rFonts w:ascii="Times New Roman" w:cs="Times New Roman" w:eastAsia="Times New Roman" w:hAnsi="Times New Roman"/>
          <w:sz w:val="19.5"/>
          <w:szCs w:val="19.5"/>
          <w:rtl w:val="0"/>
        </w:rPr>
        <w:t xml:space="preserve">- Bring Tzedakah (charity) each week and learn the importance of giving and sharing. </w:t>
      </w:r>
    </w:p>
    <w:p w:rsidR="00000000" w:rsidDel="00000000" w:rsidP="00000000" w:rsidRDefault="00000000" w:rsidRPr="00000000" w14:paraId="00000029">
      <w:pPr>
        <w:widowControl w:val="0"/>
        <w:spacing w:before="12.4" w:line="216" w:lineRule="auto"/>
        <w:ind w:left="723.3399200439453" w:right="518.658447265625" w:hanging="360.30494689941406"/>
        <w:rPr>
          <w:rFonts w:ascii="Times New Roman" w:cs="Times New Roman" w:eastAsia="Times New Roman" w:hAnsi="Times New Roman"/>
          <w:sz w:val="19.5"/>
          <w:szCs w:val="19.5"/>
        </w:rPr>
      </w:pPr>
      <w:r w:rsidDel="00000000" w:rsidR="00000000" w:rsidRPr="00000000">
        <w:rPr>
          <w:rFonts w:ascii="Noto Sans Symbols" w:cs="Noto Sans Symbols" w:eastAsia="Noto Sans Symbols" w:hAnsi="Noto Sans Symbols"/>
          <w:sz w:val="19.5"/>
          <w:szCs w:val="19.5"/>
          <w:rtl w:val="0"/>
        </w:rPr>
        <w:t xml:space="preserve">− </w:t>
      </w:r>
      <w:r w:rsidDel="00000000" w:rsidR="00000000" w:rsidRPr="00000000">
        <w:rPr>
          <w:rFonts w:ascii="Times New Roman" w:cs="Times New Roman" w:eastAsia="Times New Roman" w:hAnsi="Times New Roman"/>
          <w:sz w:val="19.5"/>
          <w:szCs w:val="19.5"/>
          <w:rtl w:val="0"/>
        </w:rPr>
        <w:t xml:space="preserve">Learn to recognize the contents of a Jewish home: Mezuzah, Kiddush cup, Challah, and wine for Shabbat. Attend &amp; know about the Havdalah ceremony.</w:t>
      </w:r>
    </w:p>
    <w:p w:rsidR="00000000" w:rsidDel="00000000" w:rsidP="00000000" w:rsidRDefault="00000000" w:rsidRPr="00000000" w14:paraId="0000002A">
      <w:pPr>
        <w:widowControl w:val="0"/>
        <w:spacing w:before="12.4" w:line="216" w:lineRule="auto"/>
        <w:ind w:left="363.03497314453125" w:firstLine="0"/>
        <w:rPr>
          <w:rFonts w:ascii="Times New Roman" w:cs="Times New Roman" w:eastAsia="Times New Roman" w:hAnsi="Times New Roman"/>
          <w:sz w:val="19.5"/>
          <w:szCs w:val="19.5"/>
        </w:rPr>
      </w:pPr>
      <w:r w:rsidDel="00000000" w:rsidR="00000000" w:rsidRPr="00000000">
        <w:rPr>
          <w:rFonts w:ascii="Noto Sans Symbols" w:cs="Noto Sans Symbols" w:eastAsia="Noto Sans Symbols" w:hAnsi="Noto Sans Symbols"/>
          <w:sz w:val="19.5"/>
          <w:szCs w:val="19.5"/>
          <w:rtl w:val="0"/>
        </w:rPr>
        <w:t xml:space="preserve">− </w:t>
      </w:r>
      <w:r w:rsidDel="00000000" w:rsidR="00000000" w:rsidRPr="00000000">
        <w:rPr>
          <w:rFonts w:ascii="Times New Roman" w:cs="Times New Roman" w:eastAsia="Times New Roman" w:hAnsi="Times New Roman"/>
          <w:sz w:val="19.5"/>
          <w:szCs w:val="19.5"/>
          <w:rtl w:val="0"/>
        </w:rPr>
        <w:t xml:space="preserve">Practice saying blessings (</w:t>
      </w:r>
      <w:r w:rsidDel="00000000" w:rsidR="00000000" w:rsidRPr="00000000">
        <w:rPr>
          <w:rFonts w:ascii="Times New Roman" w:cs="Times New Roman" w:eastAsia="Times New Roman" w:hAnsi="Times New Roman"/>
          <w:i w:val="1"/>
          <w:sz w:val="19.5"/>
          <w:szCs w:val="19.5"/>
          <w:rtl w:val="0"/>
        </w:rPr>
        <w:t xml:space="preserve">Hamotzi</w:t>
      </w:r>
      <w:r w:rsidDel="00000000" w:rsidR="00000000" w:rsidRPr="00000000">
        <w:rPr>
          <w:rFonts w:ascii="Times New Roman" w:cs="Times New Roman" w:eastAsia="Times New Roman" w:hAnsi="Times New Roman"/>
          <w:sz w:val="19.5"/>
          <w:szCs w:val="19.5"/>
          <w:rtl w:val="0"/>
        </w:rPr>
        <w:t xml:space="preserve"> &amp; </w:t>
      </w:r>
      <w:r w:rsidDel="00000000" w:rsidR="00000000" w:rsidRPr="00000000">
        <w:rPr>
          <w:rFonts w:ascii="Times New Roman" w:cs="Times New Roman" w:eastAsia="Times New Roman" w:hAnsi="Times New Roman"/>
          <w:sz w:val="19.5"/>
          <w:szCs w:val="19.5"/>
          <w:rtl w:val="0"/>
        </w:rPr>
        <w:t xml:space="preserve">blessings over grape juice and snacks) to develop familiarity with Jewish rituals.</w:t>
      </w:r>
    </w:p>
    <w:p w:rsidR="00000000" w:rsidDel="00000000" w:rsidP="00000000" w:rsidRDefault="00000000" w:rsidRPr="00000000" w14:paraId="0000002B">
      <w:pPr>
        <w:widowControl w:val="0"/>
        <w:spacing w:before="12.4" w:line="216" w:lineRule="auto"/>
        <w:ind w:left="363.03497314453125" w:firstLine="0"/>
        <w:rPr>
          <w:rFonts w:ascii="Times New Roman" w:cs="Times New Roman" w:eastAsia="Times New Roman" w:hAnsi="Times New Roman"/>
          <w:sz w:val="19.5"/>
          <w:szCs w:val="19.5"/>
        </w:rPr>
      </w:pPr>
      <w:r w:rsidDel="00000000" w:rsidR="00000000" w:rsidRPr="00000000">
        <w:rPr>
          <w:rFonts w:ascii="Times New Roman" w:cs="Times New Roman" w:eastAsia="Times New Roman" w:hAnsi="Times New Roman"/>
          <w:sz w:val="19.5"/>
          <w:szCs w:val="19.5"/>
          <w:rtl w:val="0"/>
        </w:rPr>
        <w:t xml:space="preserve">- Each month, learn about and ‘live’ a Jewish value.</w:t>
      </w:r>
    </w:p>
    <w:p w:rsidR="00000000" w:rsidDel="00000000" w:rsidP="00000000" w:rsidRDefault="00000000" w:rsidRPr="00000000" w14:paraId="0000002C">
      <w:pPr>
        <w:widowControl w:val="0"/>
        <w:spacing w:before="12.4" w:line="216" w:lineRule="auto"/>
        <w:ind w:left="363.03497314453125" w:firstLine="0"/>
        <w:rPr>
          <w:rFonts w:ascii="Times New Roman" w:cs="Times New Roman" w:eastAsia="Times New Roman" w:hAnsi="Times New Roman"/>
          <w:sz w:val="19.5"/>
          <w:szCs w:val="19.5"/>
        </w:rPr>
      </w:pPr>
      <w:r w:rsidDel="00000000" w:rsidR="00000000" w:rsidRPr="00000000">
        <w:rPr>
          <w:rFonts w:ascii="Times New Roman" w:cs="Times New Roman" w:eastAsia="Times New Roman" w:hAnsi="Times New Roman"/>
          <w:sz w:val="19.5"/>
          <w:szCs w:val="19.5"/>
          <w:rtl w:val="0"/>
        </w:rPr>
        <w:t xml:space="preserve">- </w:t>
      </w:r>
      <w:r w:rsidDel="00000000" w:rsidR="00000000" w:rsidRPr="00000000">
        <w:rPr>
          <w:rFonts w:ascii="Times New Roman" w:cs="Times New Roman" w:eastAsia="Times New Roman" w:hAnsi="Times New Roman"/>
          <w:sz w:val="19"/>
          <w:szCs w:val="19"/>
          <w:rtl w:val="0"/>
        </w:rPr>
        <w:t xml:space="preserve">Chaver bracelets (</w:t>
      </w:r>
      <w:r w:rsidDel="00000000" w:rsidR="00000000" w:rsidRPr="00000000">
        <w:rPr>
          <w:rFonts w:ascii="Times New Roman" w:cs="Times New Roman" w:eastAsia="Times New Roman" w:hAnsi="Times New Roman"/>
          <w:i w:val="1"/>
          <w:sz w:val="19"/>
          <w:szCs w:val="19"/>
          <w:rtl w:val="0"/>
        </w:rPr>
        <w:t xml:space="preserve">Chesed</w:t>
      </w:r>
      <w:r w:rsidDel="00000000" w:rsidR="00000000" w:rsidRPr="00000000">
        <w:rPr>
          <w:rFonts w:ascii="Times New Roman" w:cs="Times New Roman" w:eastAsia="Times New Roman" w:hAnsi="Times New Roman"/>
          <w:sz w:val="19"/>
          <w:szCs w:val="19"/>
          <w:rtl w:val="0"/>
        </w:rPr>
        <w:t xml:space="preserve"> - Kindness, </w:t>
      </w:r>
      <w:r w:rsidDel="00000000" w:rsidR="00000000" w:rsidRPr="00000000">
        <w:rPr>
          <w:rFonts w:ascii="Times New Roman" w:cs="Times New Roman" w:eastAsia="Times New Roman" w:hAnsi="Times New Roman"/>
          <w:i w:val="1"/>
          <w:sz w:val="19"/>
          <w:szCs w:val="19"/>
          <w:rtl w:val="0"/>
        </w:rPr>
        <w:t xml:space="preserve">Bracha</w:t>
      </w:r>
      <w:r w:rsidDel="00000000" w:rsidR="00000000" w:rsidRPr="00000000">
        <w:rPr>
          <w:rFonts w:ascii="Times New Roman" w:cs="Times New Roman" w:eastAsia="Times New Roman" w:hAnsi="Times New Roman"/>
          <w:sz w:val="19"/>
          <w:szCs w:val="19"/>
          <w:rtl w:val="0"/>
        </w:rPr>
        <w:t xml:space="preserve"> - Blessing, </w:t>
      </w:r>
      <w:r w:rsidDel="00000000" w:rsidR="00000000" w:rsidRPr="00000000">
        <w:rPr>
          <w:rFonts w:ascii="Times New Roman" w:cs="Times New Roman" w:eastAsia="Times New Roman" w:hAnsi="Times New Roman"/>
          <w:i w:val="1"/>
          <w:sz w:val="19"/>
          <w:szCs w:val="19"/>
          <w:rtl w:val="0"/>
        </w:rPr>
        <w:t xml:space="preserve">Rachamim</w:t>
      </w:r>
      <w:r w:rsidDel="00000000" w:rsidR="00000000" w:rsidRPr="00000000">
        <w:rPr>
          <w:rFonts w:ascii="Times New Roman" w:cs="Times New Roman" w:eastAsia="Times New Roman" w:hAnsi="Times New Roman"/>
          <w:sz w:val="19"/>
          <w:szCs w:val="19"/>
          <w:rtl w:val="0"/>
        </w:rPr>
        <w:t xml:space="preserve"> - Compassion) -- Be a good Chaver! (friend)</w:t>
      </w:r>
      <w:r w:rsidDel="00000000" w:rsidR="00000000" w:rsidRPr="00000000">
        <w:rPr>
          <w:rtl w:val="0"/>
        </w:rPr>
      </w:r>
    </w:p>
    <w:p w:rsidR="00000000" w:rsidDel="00000000" w:rsidP="00000000" w:rsidRDefault="00000000" w:rsidRPr="00000000" w14:paraId="0000002D">
      <w:pPr>
        <w:widowControl w:val="0"/>
        <w:spacing w:before="12.4" w:line="216" w:lineRule="auto"/>
        <w:ind w:left="363.03497314453125" w:firstLine="0"/>
        <w:rPr>
          <w:rFonts w:ascii="Times New Roman" w:cs="Times New Roman" w:eastAsia="Times New Roman" w:hAnsi="Times New Roman"/>
          <w:sz w:val="19.5"/>
          <w:szCs w:val="19.5"/>
        </w:rPr>
      </w:pPr>
      <w:r w:rsidDel="00000000" w:rsidR="00000000" w:rsidRPr="00000000">
        <w:rPr>
          <w:rFonts w:ascii="Times New Roman" w:cs="Times New Roman" w:eastAsia="Times New Roman" w:hAnsi="Times New Roman"/>
          <w:sz w:val="19.5"/>
          <w:szCs w:val="19.5"/>
          <w:rtl w:val="0"/>
        </w:rPr>
        <w:t xml:space="preserve">- Learn about and ‘live’ the B.E.N. Initiative (Bullying Ends Now)</w:t>
      </w:r>
    </w:p>
    <w:p w:rsidR="00000000" w:rsidDel="00000000" w:rsidP="00000000" w:rsidRDefault="00000000" w:rsidRPr="00000000" w14:paraId="0000002E">
      <w:pPr>
        <w:widowControl w:val="0"/>
        <w:spacing w:before="12.4" w:line="216" w:lineRule="auto"/>
        <w:ind w:left="3.899993896484375" w:firstLine="0"/>
        <w:rPr>
          <w:rFonts w:ascii="Times New Roman" w:cs="Times New Roman" w:eastAsia="Times New Roman" w:hAnsi="Times New Roman"/>
          <w:b w:val="1"/>
          <w:sz w:val="19.5"/>
          <w:szCs w:val="19.5"/>
          <w:u w:val="single"/>
        </w:rPr>
      </w:pPr>
      <w:r w:rsidDel="00000000" w:rsidR="00000000" w:rsidRPr="00000000">
        <w:rPr>
          <w:rFonts w:ascii="Times New Roman" w:cs="Times New Roman" w:eastAsia="Times New Roman" w:hAnsi="Times New Roman"/>
          <w:b w:val="1"/>
          <w:sz w:val="19.5"/>
          <w:szCs w:val="19.5"/>
          <w:u w:val="single"/>
          <w:rtl w:val="0"/>
        </w:rPr>
        <w:t xml:space="preserve">Israel </w:t>
      </w:r>
    </w:p>
    <w:p w:rsidR="00000000" w:rsidDel="00000000" w:rsidP="00000000" w:rsidRDefault="00000000" w:rsidRPr="00000000" w14:paraId="0000002F">
      <w:pPr>
        <w:widowControl w:val="0"/>
        <w:spacing w:before="12.4" w:line="216" w:lineRule="auto"/>
        <w:ind w:left="363.03497314453125" w:firstLine="0"/>
        <w:rPr>
          <w:rFonts w:ascii="Times New Roman" w:cs="Times New Roman" w:eastAsia="Times New Roman" w:hAnsi="Times New Roman"/>
          <w:sz w:val="19.5"/>
          <w:szCs w:val="19.5"/>
        </w:rPr>
      </w:pPr>
      <w:r w:rsidDel="00000000" w:rsidR="00000000" w:rsidRPr="00000000">
        <w:rPr>
          <w:rFonts w:ascii="Noto Sans Symbols" w:cs="Noto Sans Symbols" w:eastAsia="Noto Sans Symbols" w:hAnsi="Noto Sans Symbols"/>
          <w:sz w:val="19.5"/>
          <w:szCs w:val="19.5"/>
          <w:rtl w:val="0"/>
        </w:rPr>
        <w:t xml:space="preserve">− </w:t>
      </w:r>
      <w:r w:rsidDel="00000000" w:rsidR="00000000" w:rsidRPr="00000000">
        <w:rPr>
          <w:rFonts w:ascii="Times New Roman" w:cs="Times New Roman" w:eastAsia="Times New Roman" w:hAnsi="Times New Roman"/>
          <w:sz w:val="19.5"/>
          <w:szCs w:val="19.5"/>
          <w:rtl w:val="0"/>
        </w:rPr>
        <w:t xml:space="preserve">Be able to recognize the map of Israel.</w:t>
      </w:r>
    </w:p>
    <w:p w:rsidR="00000000" w:rsidDel="00000000" w:rsidP="00000000" w:rsidRDefault="00000000" w:rsidRPr="00000000" w14:paraId="00000030">
      <w:pPr>
        <w:widowControl w:val="0"/>
        <w:spacing w:before="12.4" w:line="216" w:lineRule="auto"/>
        <w:ind w:left="363.03497314453125" w:firstLine="0"/>
        <w:rPr>
          <w:rFonts w:ascii="Times New Roman" w:cs="Times New Roman" w:eastAsia="Times New Roman" w:hAnsi="Times New Roman"/>
          <w:sz w:val="19.5"/>
          <w:szCs w:val="19.5"/>
        </w:rPr>
      </w:pPr>
      <w:r w:rsidDel="00000000" w:rsidR="00000000" w:rsidRPr="00000000">
        <w:rPr>
          <w:rFonts w:ascii="Times New Roman" w:cs="Times New Roman" w:eastAsia="Times New Roman" w:hAnsi="Times New Roman"/>
          <w:sz w:val="19.5"/>
          <w:szCs w:val="19.5"/>
          <w:rtl w:val="0"/>
        </w:rPr>
        <w:t xml:space="preserve">- Understand that Israel is the Jewish homeland. Students should all be able to say “Israel became a state in 1948!”</w:t>
      </w:r>
    </w:p>
    <w:p w:rsidR="00000000" w:rsidDel="00000000" w:rsidP="00000000" w:rsidRDefault="00000000" w:rsidRPr="00000000" w14:paraId="00000031">
      <w:pPr>
        <w:widowControl w:val="0"/>
        <w:spacing w:before="12.4" w:line="216" w:lineRule="auto"/>
        <w:ind w:left="363.03497314453125" w:firstLine="0"/>
        <w:rPr>
          <w:rFonts w:ascii="Times New Roman" w:cs="Times New Roman" w:eastAsia="Times New Roman" w:hAnsi="Times New Roman"/>
          <w:sz w:val="19.5"/>
          <w:szCs w:val="19.5"/>
        </w:rPr>
      </w:pPr>
      <w:r w:rsidDel="00000000" w:rsidR="00000000" w:rsidRPr="00000000">
        <w:rPr>
          <w:rFonts w:ascii="Times New Roman" w:cs="Times New Roman" w:eastAsia="Times New Roman" w:hAnsi="Times New Roman"/>
          <w:sz w:val="19.5"/>
          <w:szCs w:val="19.5"/>
          <w:rtl w:val="0"/>
        </w:rPr>
        <w:t xml:space="preserve">- Know that Jerusalem is the capital and the Western Wall is in Jerusalem. </w:t>
      </w:r>
    </w:p>
    <w:p w:rsidR="00000000" w:rsidDel="00000000" w:rsidP="00000000" w:rsidRDefault="00000000" w:rsidRPr="00000000" w14:paraId="00000032">
      <w:pPr>
        <w:widowControl w:val="0"/>
        <w:spacing w:before="12.4" w:line="216" w:lineRule="auto"/>
        <w:ind w:left="363.03497314453125" w:firstLine="0"/>
        <w:rPr>
          <w:rFonts w:ascii="Times New Roman" w:cs="Times New Roman" w:eastAsia="Times New Roman" w:hAnsi="Times New Roman"/>
          <w:sz w:val="19.5"/>
          <w:szCs w:val="19.5"/>
        </w:rPr>
      </w:pPr>
      <w:r w:rsidDel="00000000" w:rsidR="00000000" w:rsidRPr="00000000">
        <w:rPr>
          <w:rFonts w:ascii="Times New Roman" w:cs="Times New Roman" w:eastAsia="Times New Roman" w:hAnsi="Times New Roman"/>
          <w:sz w:val="19.5"/>
          <w:szCs w:val="19.5"/>
          <w:rtl w:val="0"/>
        </w:rPr>
        <w:t xml:space="preserve">- Learn about Israel through our Shinshinit (an Israeli volunteer who will join Sinai Temple for the year)</w:t>
      </w:r>
    </w:p>
    <w:p w:rsidR="00000000" w:rsidDel="00000000" w:rsidP="00000000" w:rsidRDefault="00000000" w:rsidRPr="00000000" w14:paraId="00000033">
      <w:pPr>
        <w:widowControl w:val="0"/>
        <w:spacing w:before="12.4" w:line="216" w:lineRule="auto"/>
        <w:ind w:left="363.03497314453125" w:firstLine="0"/>
        <w:rPr>
          <w:rFonts w:ascii="Times New Roman" w:cs="Times New Roman" w:eastAsia="Times New Roman" w:hAnsi="Times New Roman"/>
          <w:sz w:val="19.5"/>
          <w:szCs w:val="19.5"/>
        </w:rPr>
      </w:pPr>
      <w:r w:rsidDel="00000000" w:rsidR="00000000" w:rsidRPr="00000000">
        <w:rPr>
          <w:rtl w:val="0"/>
        </w:rPr>
      </w:r>
    </w:p>
    <w:p w:rsidR="00000000" w:rsidDel="00000000" w:rsidP="00000000" w:rsidRDefault="00000000" w:rsidRPr="00000000" w14:paraId="00000034">
      <w:pPr>
        <w:widowControl w:val="0"/>
        <w:spacing w:before="12.4" w:line="216" w:lineRule="auto"/>
        <w:ind w:left="0" w:firstLine="0"/>
        <w:rPr>
          <w:rFonts w:ascii="Times New Roman" w:cs="Times New Roman" w:eastAsia="Times New Roman" w:hAnsi="Times New Roman"/>
          <w:sz w:val="19.5"/>
          <w:szCs w:val="19.5"/>
        </w:rPr>
      </w:pPr>
      <w:r w:rsidDel="00000000" w:rsidR="00000000" w:rsidRPr="00000000">
        <w:rPr>
          <w:rtl w:val="0"/>
        </w:rPr>
      </w:r>
    </w:p>
    <w:p w:rsidR="00000000" w:rsidDel="00000000" w:rsidP="00000000" w:rsidRDefault="00000000" w:rsidRPr="00000000" w14:paraId="00000035">
      <w:pPr>
        <w:widowControl w:val="0"/>
        <w:spacing w:before="12.4" w:line="216" w:lineRule="auto"/>
        <w:ind w:left="0" w:firstLine="0"/>
        <w:rPr>
          <w:rFonts w:ascii="Times New Roman" w:cs="Times New Roman" w:eastAsia="Times New Roman" w:hAnsi="Times New Roman"/>
          <w:sz w:val="19.5"/>
          <w:szCs w:val="19.5"/>
        </w:rPr>
      </w:pPr>
      <w:r w:rsidDel="00000000" w:rsidR="00000000" w:rsidRPr="00000000">
        <w:rPr>
          <w:rtl w:val="0"/>
        </w:rPr>
      </w:r>
    </w:p>
    <w:sectPr>
      <w:pgSz w:h="15840" w:w="12240" w:orient="portrait"/>
      <w:pgMar w:bottom="288" w:top="288" w:left="288" w:right="2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F242617EDE84693E19E52E2E5C259" ma:contentTypeVersion="15" ma:contentTypeDescription="Create a new document." ma:contentTypeScope="" ma:versionID="a1ce9e8f633b9915db4a85a8b44bf7c5">
  <xsd:schema xmlns:xsd="http://www.w3.org/2001/XMLSchema" xmlns:xs="http://www.w3.org/2001/XMLSchema" xmlns:p="http://schemas.microsoft.com/office/2006/metadata/properties" xmlns:ns2="bc7ab8e9-a336-4f8f-bdc5-b00938000c65" xmlns:ns3="8ae43859-9385-41dc-8bdc-fcc0b12c1f7d" targetNamespace="http://schemas.microsoft.com/office/2006/metadata/properties" ma:root="true" ma:fieldsID="893359b8760263d62abffc459588c09c" ns2:_="" ns3:_="">
    <xsd:import namespace="bc7ab8e9-a336-4f8f-bdc5-b00938000c65"/>
    <xsd:import namespace="8ae43859-9385-41dc-8bdc-fcc0b12c1f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ab8e9-a336-4f8f-bdc5-b00938000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5ce22b-1e19-43cb-b152-a7df4d6cdaf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e43859-9385-41dc-8bdc-fcc0b12c1f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6c9f2a-224a-4169-802a-fea1dcba4a5e}" ma:internalName="TaxCatchAll" ma:showField="CatchAllData" ma:web="8ae43859-9385-41dc-8bdc-fcc0b12c1f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7ab8e9-a336-4f8f-bdc5-b00938000c65">
      <Terms xmlns="http://schemas.microsoft.com/office/infopath/2007/PartnerControls"/>
    </lcf76f155ced4ddcb4097134ff3c332f>
    <TaxCatchAll xmlns="8ae43859-9385-41dc-8bdc-fcc0b12c1f7d" xsi:nil="true"/>
  </documentManagement>
</p:properties>
</file>

<file path=customXml/itemProps1.xml><?xml version="1.0" encoding="utf-8"?>
<ds:datastoreItem xmlns:ds="http://schemas.openxmlformats.org/officeDocument/2006/customXml" ds:itemID="{1F0C86A9-9E88-47C7-8C95-5C32BEE16F42}"/>
</file>

<file path=customXml/itemProps2.xml><?xml version="1.0" encoding="utf-8"?>
<ds:datastoreItem xmlns:ds="http://schemas.openxmlformats.org/officeDocument/2006/customXml" ds:itemID="{13477CB6-E309-444E-9BA5-CB5E269F018D}"/>
</file>

<file path=customXml/itemProps3.xml><?xml version="1.0" encoding="utf-8"?>
<ds:datastoreItem xmlns:ds="http://schemas.openxmlformats.org/officeDocument/2006/customXml" ds:itemID="{E94DA279-4B0B-4408-AA98-0013F7F6CEF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0x01010095AF242617EDE84693E19E52E2E5C259</vt:lpwstr>
  </property>
</Properties>
</file>